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06" w:rsidRDefault="00006006" w:rsidP="00006006">
      <w:pPr>
        <w:spacing w:after="0" w:line="240" w:lineRule="auto"/>
        <w:rPr>
          <w:rFonts w:ascii="Times New Roman" w:eastAsia="Times New Roman" w:hAnsi="Times New Roman" w:cs="Times New Roman"/>
          <w:b/>
          <w:bCs/>
          <w:color w:val="000000"/>
          <w:sz w:val="28"/>
          <w:szCs w:val="28"/>
          <w:lang w:eastAsia="en-GB"/>
        </w:rPr>
      </w:pPr>
      <w:r w:rsidRPr="00006006">
        <w:rPr>
          <w:rFonts w:ascii="Times New Roman" w:eastAsia="Times New Roman" w:hAnsi="Times New Roman" w:cs="Times New Roman"/>
          <w:b/>
          <w:bCs/>
          <w:color w:val="000000"/>
          <w:sz w:val="28"/>
          <w:szCs w:val="28"/>
          <w:lang w:eastAsia="en-GB"/>
        </w:rPr>
        <w:t>9. KLASS – B-keel</w:t>
      </w:r>
    </w:p>
    <w:p w:rsidR="00013502" w:rsidRPr="00006006" w:rsidRDefault="00013502" w:rsidP="00006006">
      <w:pPr>
        <w:spacing w:after="0" w:line="240" w:lineRule="auto"/>
        <w:rPr>
          <w:rFonts w:ascii="Times New Roman" w:eastAsia="Times New Roman" w:hAnsi="Times New Roman" w:cs="Times New Roman"/>
          <w:sz w:val="24"/>
          <w:szCs w:val="24"/>
          <w:lang w:eastAsia="en-GB"/>
        </w:rPr>
      </w:pPr>
    </w:p>
    <w:p w:rsidR="00006006" w:rsidRDefault="00006006" w:rsidP="00006006">
      <w:pPr>
        <w:spacing w:after="0" w:line="240" w:lineRule="auto"/>
        <w:rPr>
          <w:rFonts w:ascii="Times New Roman" w:eastAsia="Times New Roman" w:hAnsi="Times New Roman" w:cs="Times New Roman"/>
          <w:b/>
          <w:bCs/>
          <w:color w:val="000000"/>
          <w:sz w:val="28"/>
          <w:szCs w:val="28"/>
          <w:u w:val="single"/>
          <w:lang w:eastAsia="en-GB"/>
        </w:rPr>
      </w:pPr>
      <w:r w:rsidRPr="00006006">
        <w:rPr>
          <w:rFonts w:ascii="Times New Roman" w:eastAsia="Times New Roman" w:hAnsi="Times New Roman" w:cs="Times New Roman"/>
          <w:b/>
          <w:bCs/>
          <w:color w:val="000000"/>
          <w:sz w:val="28"/>
          <w:szCs w:val="28"/>
          <w:u w:val="single"/>
          <w:lang w:eastAsia="en-GB"/>
        </w:rPr>
        <w:t>1.Õpitulemused</w:t>
      </w:r>
    </w:p>
    <w:p w:rsidR="00361B70" w:rsidRPr="00006006" w:rsidRDefault="00361B70" w:rsidP="00006006">
      <w:pPr>
        <w:spacing w:after="0" w:line="240" w:lineRule="auto"/>
        <w:rPr>
          <w:rFonts w:ascii="Times New Roman" w:eastAsia="Times New Roman" w:hAnsi="Times New Roman" w:cs="Times New Roman"/>
          <w:sz w:val="24"/>
          <w:szCs w:val="24"/>
          <w:lang w:eastAsia="en-GB"/>
        </w:rPr>
      </w:pPr>
    </w:p>
    <w:p w:rsidR="00006006" w:rsidRPr="00006006" w:rsidRDefault="00006006" w:rsidP="00006006">
      <w:pPr>
        <w:numPr>
          <w:ilvl w:val="0"/>
          <w:numId w:val="25"/>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Tuleb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enamasti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toime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igapäevases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suhtluses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õpitavat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võõrkeelt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emakeelena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rääkiva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kõnelejaga</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5"/>
        </w:numPr>
        <w:spacing w:after="0" w:line="240" w:lineRule="auto"/>
        <w:textAlignment w:val="baseline"/>
        <w:rPr>
          <w:rFonts w:ascii="Times New Roman" w:eastAsia="Times New Roman" w:hAnsi="Times New Roman" w:cs="Times New Roman"/>
          <w:color w:val="000000"/>
          <w:sz w:val="28"/>
          <w:szCs w:val="28"/>
          <w:lang w:eastAsia="en-GB"/>
        </w:rPr>
      </w:pPr>
      <w:r w:rsidRPr="00006006">
        <w:rPr>
          <w:rFonts w:ascii="Times New Roman" w:eastAsia="Times New Roman" w:hAnsi="Times New Roman" w:cs="Times New Roman"/>
          <w:color w:val="000000"/>
          <w:sz w:val="28"/>
          <w:szCs w:val="28"/>
          <w:lang w:eastAsia="en-GB"/>
        </w:rPr>
        <w:t xml:space="preserve">Saab </w:t>
      </w:r>
      <w:proofErr w:type="spellStart"/>
      <w:r w:rsidRPr="00006006">
        <w:rPr>
          <w:rFonts w:ascii="Times New Roman" w:eastAsia="Times New Roman" w:hAnsi="Times New Roman" w:cs="Times New Roman"/>
          <w:color w:val="000000"/>
          <w:sz w:val="28"/>
          <w:szCs w:val="28"/>
          <w:lang w:eastAsia="en-GB"/>
        </w:rPr>
        <w:t>aru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tuttavatel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teemadel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lihtsatest</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tavatekstidest</w:t>
      </w:r>
      <w:proofErr w:type="spellEnd"/>
      <w:r w:rsidRPr="00006006">
        <w:rPr>
          <w:rFonts w:ascii="Times New Roman" w:eastAsia="Times New Roman" w:hAnsi="Times New Roman" w:cs="Times New Roman"/>
          <w:color w:val="000000"/>
          <w:sz w:val="28"/>
          <w:szCs w:val="28"/>
          <w:lang w:eastAsia="en-GB"/>
        </w:rPr>
        <w:t xml:space="preserve"> .</w:t>
      </w:r>
      <w:proofErr w:type="gramEnd"/>
    </w:p>
    <w:p w:rsidR="00006006" w:rsidRPr="00006006" w:rsidRDefault="00006006" w:rsidP="00006006">
      <w:pPr>
        <w:numPr>
          <w:ilvl w:val="0"/>
          <w:numId w:val="25"/>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Oskab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väljendada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suhtumist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kogemusi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unistusi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muljeid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eesmärke</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5"/>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Oskab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kirjutada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õpitud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teemadel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lühitekste</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milles</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väljendab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tundeid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mõtteid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arvamusi</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5"/>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Teadvustab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eakohaselt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õpitava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maa</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maa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kultuuri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erinevusi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oskab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arvestada</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5"/>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Kasutab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võõrkeelseid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teatmeallikaid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vajaliku</w:t>
      </w:r>
      <w:proofErr w:type="spellEnd"/>
      <w:r w:rsidRPr="00006006">
        <w:rPr>
          <w:rFonts w:ascii="Times New Roman" w:eastAsia="Times New Roman" w:hAnsi="Times New Roman" w:cs="Times New Roman"/>
          <w:color w:val="000000"/>
          <w:sz w:val="28"/>
          <w:szCs w:val="28"/>
          <w:lang w:eastAsia="en-GB"/>
        </w:rPr>
        <w:t xml:space="preserve"> info </w:t>
      </w:r>
      <w:proofErr w:type="spellStart"/>
      <w:r w:rsidRPr="00006006">
        <w:rPr>
          <w:rFonts w:ascii="Times New Roman" w:eastAsia="Times New Roman" w:hAnsi="Times New Roman" w:cs="Times New Roman"/>
          <w:color w:val="000000"/>
          <w:sz w:val="28"/>
          <w:szCs w:val="28"/>
          <w:lang w:eastAsia="en-GB"/>
        </w:rPr>
        <w:t>otsimiseks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kakskeelseid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sõnastikke</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5"/>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Hindab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õpetaja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abiga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tugevaid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nõrku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külgi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seatud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eesmärkide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järgi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vajaduse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korral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kohendab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õpistrateegiaid</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5"/>
        </w:numPr>
        <w:spacing w:after="0" w:line="240" w:lineRule="auto"/>
        <w:textAlignment w:val="baseline"/>
        <w:rPr>
          <w:rFonts w:ascii="Times New Roman" w:eastAsia="Times New Roman" w:hAnsi="Times New Roman" w:cs="Times New Roman"/>
          <w:color w:val="000000"/>
          <w:sz w:val="28"/>
          <w:szCs w:val="28"/>
          <w:lang w:eastAsia="en-GB"/>
        </w:rPr>
      </w:pPr>
      <w:proofErr w:type="spellStart"/>
      <w:r w:rsidRPr="00006006">
        <w:rPr>
          <w:rFonts w:ascii="Times New Roman" w:eastAsia="Times New Roman" w:hAnsi="Times New Roman" w:cs="Times New Roman"/>
          <w:color w:val="000000"/>
          <w:sz w:val="28"/>
          <w:szCs w:val="28"/>
          <w:lang w:eastAsia="en-GB"/>
        </w:rPr>
        <w:t>Töötab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iseseisvalt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paaris</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rühmas</w:t>
      </w:r>
      <w:proofErr w:type="spellEnd"/>
      <w:r w:rsidRPr="00006006">
        <w:rPr>
          <w:rFonts w:ascii="Times New Roman" w:eastAsia="Times New Roman" w:hAnsi="Times New Roman" w:cs="Times New Roman"/>
          <w:color w:val="000000"/>
          <w:sz w:val="28"/>
          <w:szCs w:val="28"/>
          <w:lang w:eastAsia="en-GB"/>
        </w:rPr>
        <w:t>.</w:t>
      </w:r>
    </w:p>
    <w:p w:rsidR="009E666D" w:rsidRDefault="009E666D" w:rsidP="009E666D">
      <w:pPr>
        <w:spacing w:after="0" w:line="240" w:lineRule="auto"/>
        <w:textAlignment w:val="baseline"/>
        <w:rPr>
          <w:rFonts w:ascii="Times New Roman" w:eastAsia="Times New Roman" w:hAnsi="Times New Roman" w:cs="Times New Roman"/>
          <w:color w:val="000000"/>
          <w:sz w:val="28"/>
          <w:szCs w:val="28"/>
          <w:lang w:eastAsia="en-GB"/>
        </w:rPr>
      </w:pPr>
    </w:p>
    <w:p w:rsidR="00006006" w:rsidRPr="00013502" w:rsidRDefault="00006006" w:rsidP="009E666D">
      <w:p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Taotletav</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keeletase</w:t>
      </w:r>
      <w:proofErr w:type="spellEnd"/>
      <w:r w:rsidRPr="00006006">
        <w:rPr>
          <w:rFonts w:ascii="Times New Roman" w:eastAsia="Times New Roman" w:hAnsi="Times New Roman" w:cs="Times New Roman"/>
          <w:color w:val="000000"/>
          <w:sz w:val="28"/>
          <w:szCs w:val="28"/>
          <w:lang w:eastAsia="en-GB"/>
        </w:rPr>
        <w:t xml:space="preserve"> 9.klassi </w:t>
      </w:r>
      <w:proofErr w:type="spellStart"/>
      <w:r w:rsidRPr="00006006">
        <w:rPr>
          <w:rFonts w:ascii="Times New Roman" w:eastAsia="Times New Roman" w:hAnsi="Times New Roman" w:cs="Times New Roman"/>
          <w:color w:val="000000"/>
          <w:sz w:val="28"/>
          <w:szCs w:val="28"/>
          <w:lang w:eastAsia="en-GB"/>
        </w:rPr>
        <w:t>lõpus</w:t>
      </w:r>
      <w:proofErr w:type="spellEnd"/>
      <w:r w:rsidRPr="00006006">
        <w:rPr>
          <w:rFonts w:ascii="Times New Roman" w:eastAsia="Times New Roman" w:hAnsi="Times New Roman" w:cs="Times New Roman"/>
          <w:color w:val="000000"/>
          <w:sz w:val="28"/>
          <w:szCs w:val="28"/>
          <w:lang w:eastAsia="en-GB"/>
        </w:rPr>
        <w:t xml:space="preserve"> </w:t>
      </w:r>
      <w:proofErr w:type="gramStart"/>
      <w:r w:rsidRPr="00006006">
        <w:rPr>
          <w:rFonts w:ascii="Times New Roman" w:eastAsia="Times New Roman" w:hAnsi="Times New Roman" w:cs="Times New Roman"/>
          <w:color w:val="000000"/>
          <w:sz w:val="28"/>
          <w:szCs w:val="28"/>
          <w:lang w:eastAsia="en-GB"/>
        </w:rPr>
        <w:t>-  A</w:t>
      </w:r>
      <w:proofErr w:type="gramEnd"/>
      <w:r w:rsidRPr="00006006">
        <w:rPr>
          <w:rFonts w:ascii="Times New Roman" w:eastAsia="Times New Roman" w:hAnsi="Times New Roman" w:cs="Times New Roman"/>
          <w:color w:val="000000"/>
          <w:sz w:val="28"/>
          <w:szCs w:val="28"/>
          <w:lang w:eastAsia="en-GB"/>
        </w:rPr>
        <w:t xml:space="preserve"> 2.2.</w:t>
      </w:r>
      <w:r w:rsidR="009E666D">
        <w:rPr>
          <w:rFonts w:ascii="Times New Roman" w:eastAsia="Times New Roman" w:hAnsi="Times New Roman" w:cs="Times New Roman"/>
          <w:color w:val="000000"/>
          <w:sz w:val="28"/>
          <w:szCs w:val="28"/>
          <w:lang w:eastAsia="en-GB"/>
        </w:rPr>
        <w:t xml:space="preserve"> </w:t>
      </w:r>
      <w:proofErr w:type="spellStart"/>
      <w:r w:rsidR="009E666D">
        <w:rPr>
          <w:rFonts w:ascii="Times New Roman" w:eastAsia="Times New Roman" w:hAnsi="Times New Roman" w:cs="Times New Roman"/>
          <w:color w:val="000000"/>
          <w:sz w:val="28"/>
          <w:szCs w:val="28"/>
          <w:lang w:eastAsia="en-GB"/>
        </w:rPr>
        <w:t>Osaoskuste</w:t>
      </w:r>
      <w:proofErr w:type="spellEnd"/>
      <w:r w:rsidR="009E666D">
        <w:rPr>
          <w:rFonts w:ascii="Times New Roman" w:eastAsia="Times New Roman" w:hAnsi="Times New Roman" w:cs="Times New Roman"/>
          <w:color w:val="000000"/>
          <w:sz w:val="28"/>
          <w:szCs w:val="28"/>
          <w:lang w:eastAsia="en-GB"/>
        </w:rPr>
        <w:t xml:space="preserve"> </w:t>
      </w:r>
      <w:proofErr w:type="spellStart"/>
      <w:r w:rsidR="009E666D">
        <w:rPr>
          <w:rFonts w:ascii="Times New Roman" w:eastAsia="Times New Roman" w:hAnsi="Times New Roman" w:cs="Times New Roman"/>
          <w:color w:val="000000"/>
          <w:sz w:val="28"/>
          <w:szCs w:val="28"/>
          <w:lang w:eastAsia="en-GB"/>
        </w:rPr>
        <w:t>õpitulemused</w:t>
      </w:r>
      <w:proofErr w:type="spellEnd"/>
      <w:r w:rsidR="009E666D">
        <w:rPr>
          <w:rFonts w:ascii="Times New Roman" w:eastAsia="Times New Roman" w:hAnsi="Times New Roman" w:cs="Times New Roman"/>
          <w:color w:val="000000"/>
          <w:sz w:val="28"/>
          <w:szCs w:val="28"/>
          <w:lang w:eastAsia="en-GB"/>
        </w:rPr>
        <w:t xml:space="preserve"> </w:t>
      </w:r>
      <w:proofErr w:type="spellStart"/>
      <w:proofErr w:type="gramStart"/>
      <w:r w:rsidR="009E666D">
        <w:rPr>
          <w:rFonts w:ascii="Times New Roman" w:eastAsia="Times New Roman" w:hAnsi="Times New Roman" w:cs="Times New Roman"/>
          <w:color w:val="000000"/>
          <w:sz w:val="28"/>
          <w:szCs w:val="28"/>
          <w:lang w:eastAsia="en-GB"/>
        </w:rPr>
        <w:t>vt</w:t>
      </w:r>
      <w:proofErr w:type="spellEnd"/>
      <w:proofErr w:type="gramEnd"/>
      <w:r w:rsidR="009E666D">
        <w:rPr>
          <w:rFonts w:ascii="Times New Roman" w:eastAsia="Times New Roman" w:hAnsi="Times New Roman" w:cs="Times New Roman"/>
          <w:color w:val="000000"/>
          <w:sz w:val="28"/>
          <w:szCs w:val="28"/>
          <w:lang w:eastAsia="en-GB"/>
        </w:rPr>
        <w:t>. LISA.</w:t>
      </w:r>
    </w:p>
    <w:p w:rsidR="00013502" w:rsidRPr="00006006" w:rsidRDefault="00013502" w:rsidP="00013502">
      <w:pPr>
        <w:spacing w:after="0" w:line="240" w:lineRule="auto"/>
        <w:ind w:left="720"/>
        <w:textAlignment w:val="baseline"/>
        <w:rPr>
          <w:rFonts w:ascii="Arial" w:eastAsia="Times New Roman" w:hAnsi="Arial" w:cs="Arial"/>
          <w:color w:val="000000"/>
          <w:lang w:eastAsia="en-GB"/>
        </w:rPr>
      </w:pPr>
    </w:p>
    <w:p w:rsidR="00006006" w:rsidRDefault="00006006" w:rsidP="00006006">
      <w:pPr>
        <w:spacing w:after="0" w:line="240" w:lineRule="auto"/>
        <w:rPr>
          <w:rFonts w:ascii="Times New Roman" w:eastAsia="Times New Roman" w:hAnsi="Times New Roman" w:cs="Times New Roman"/>
          <w:b/>
          <w:bCs/>
          <w:color w:val="000000"/>
          <w:sz w:val="28"/>
          <w:szCs w:val="28"/>
          <w:u w:val="single"/>
          <w:lang w:eastAsia="en-GB"/>
        </w:rPr>
      </w:pPr>
      <w:r w:rsidRPr="00006006">
        <w:rPr>
          <w:rFonts w:ascii="Times New Roman" w:eastAsia="Times New Roman" w:hAnsi="Times New Roman" w:cs="Times New Roman"/>
          <w:b/>
          <w:bCs/>
          <w:color w:val="000000"/>
          <w:sz w:val="28"/>
          <w:szCs w:val="28"/>
          <w:u w:val="single"/>
          <w:lang w:eastAsia="en-GB"/>
        </w:rPr>
        <w:t>2.Õppesisu</w:t>
      </w:r>
    </w:p>
    <w:p w:rsidR="00361B70" w:rsidRPr="00006006" w:rsidRDefault="00361B70" w:rsidP="00006006">
      <w:pPr>
        <w:spacing w:after="0" w:line="240" w:lineRule="auto"/>
        <w:rPr>
          <w:rFonts w:ascii="Times New Roman" w:eastAsia="Times New Roman" w:hAnsi="Times New Roman" w:cs="Times New Roman"/>
          <w:sz w:val="24"/>
          <w:szCs w:val="24"/>
          <w:lang w:eastAsia="en-GB"/>
        </w:rPr>
      </w:pP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gramStart"/>
      <w:r w:rsidRPr="00006006">
        <w:rPr>
          <w:rFonts w:ascii="Times New Roman" w:eastAsia="Times New Roman" w:hAnsi="Times New Roman" w:cs="Times New Roman"/>
          <w:color w:val="000000"/>
          <w:sz w:val="28"/>
          <w:szCs w:val="28"/>
          <w:lang w:eastAsia="en-GB"/>
        </w:rPr>
        <w:t xml:space="preserve">II </w:t>
      </w:r>
      <w:proofErr w:type="spellStart"/>
      <w:r w:rsidRPr="00006006">
        <w:rPr>
          <w:rFonts w:ascii="Times New Roman" w:eastAsia="Times New Roman" w:hAnsi="Times New Roman" w:cs="Times New Roman"/>
          <w:color w:val="000000"/>
          <w:sz w:val="28"/>
          <w:szCs w:val="28"/>
          <w:lang w:eastAsia="en-GB"/>
        </w:rPr>
        <w:t>kooliastmes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alustatud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alateemad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jätkuvad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osaoskuste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arengu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põhjal</w:t>
      </w:r>
      <w:proofErr w:type="spellEnd"/>
      <w:r w:rsidRPr="00006006">
        <w:rPr>
          <w:rFonts w:ascii="Times New Roman" w:eastAsia="Times New Roman" w:hAnsi="Times New Roman" w:cs="Times New Roman"/>
          <w:color w:val="000000"/>
          <w:sz w:val="28"/>
          <w:szCs w:val="28"/>
          <w:lang w:eastAsia="en-GB"/>
        </w:rPr>
        <w:t>.</w:t>
      </w:r>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Neile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lisanduvad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järgmised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alateemad</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r w:rsidRPr="00006006">
        <w:rPr>
          <w:rFonts w:ascii="Times New Roman" w:eastAsia="Times New Roman" w:hAnsi="Times New Roman" w:cs="Times New Roman"/>
          <w:b/>
          <w:bCs/>
          <w:color w:val="000000"/>
          <w:sz w:val="28"/>
          <w:szCs w:val="28"/>
          <w:lang w:eastAsia="en-GB"/>
        </w:rPr>
        <w:t xml:space="preserve">Mina </w:t>
      </w:r>
      <w:proofErr w:type="spellStart"/>
      <w:proofErr w:type="gramStart"/>
      <w:r w:rsidRPr="00006006">
        <w:rPr>
          <w:rFonts w:ascii="Times New Roman" w:eastAsia="Times New Roman" w:hAnsi="Times New Roman" w:cs="Times New Roman"/>
          <w:b/>
          <w:bCs/>
          <w:color w:val="000000"/>
          <w:sz w:val="28"/>
          <w:szCs w:val="28"/>
          <w:lang w:eastAsia="en-GB"/>
        </w:rPr>
        <w:t>ja</w:t>
      </w:r>
      <w:proofErr w:type="spellEnd"/>
      <w:proofErr w:type="gram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teised</w:t>
      </w:r>
      <w:proofErr w:type="spellEnd"/>
      <w:r w:rsidRPr="00006006">
        <w:rPr>
          <w:rFonts w:ascii="Times New Roman" w:eastAsia="Times New Roman" w:hAnsi="Times New Roman" w:cs="Times New Roman"/>
          <w:b/>
          <w:bCs/>
          <w:color w:val="000000"/>
          <w:sz w:val="28"/>
          <w:szCs w:val="28"/>
          <w:lang w:eastAsia="en-GB"/>
        </w:rPr>
        <w:t>.</w:t>
      </w:r>
    </w:p>
    <w:p w:rsidR="00006006" w:rsidRPr="00006006" w:rsidRDefault="00006006" w:rsidP="00006006">
      <w:pPr>
        <w:numPr>
          <w:ilvl w:val="0"/>
          <w:numId w:val="26"/>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Huvid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võimed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tugevused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nõrkused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iseloom</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välimus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anded</w:t>
      </w:r>
      <w:proofErr w:type="spellEnd"/>
      <w:proofErr w:type="gramStart"/>
      <w:r w:rsidRPr="00006006">
        <w:rPr>
          <w:rFonts w:ascii="Times New Roman" w:eastAsia="Times New Roman" w:hAnsi="Times New Roman" w:cs="Times New Roman"/>
          <w:color w:val="000000"/>
          <w:sz w:val="28"/>
          <w:szCs w:val="28"/>
          <w:lang w:eastAsia="en-GB"/>
        </w:rPr>
        <w:t>,  </w:t>
      </w:r>
      <w:proofErr w:type="spellStart"/>
      <w:r w:rsidRPr="00006006">
        <w:rPr>
          <w:rFonts w:ascii="Times New Roman" w:eastAsia="Times New Roman" w:hAnsi="Times New Roman" w:cs="Times New Roman"/>
          <w:color w:val="000000"/>
          <w:sz w:val="28"/>
          <w:szCs w:val="28"/>
          <w:lang w:eastAsia="en-GB"/>
        </w:rPr>
        <w:t>oskused</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eelistused</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6"/>
        </w:numPr>
        <w:spacing w:after="0" w:line="240" w:lineRule="auto"/>
        <w:textAlignment w:val="baseline"/>
        <w:rPr>
          <w:rFonts w:ascii="Arial" w:eastAsia="Times New Roman" w:hAnsi="Arial" w:cs="Arial"/>
          <w:color w:val="000000"/>
          <w:lang w:eastAsia="en-GB"/>
        </w:rPr>
      </w:pPr>
      <w:r w:rsidRPr="00006006">
        <w:rPr>
          <w:rFonts w:ascii="Times New Roman" w:eastAsia="Times New Roman" w:hAnsi="Times New Roman" w:cs="Times New Roman"/>
          <w:color w:val="000000"/>
          <w:sz w:val="14"/>
          <w:szCs w:val="14"/>
          <w:lang w:eastAsia="en-GB"/>
        </w:rPr>
        <w:t> </w:t>
      </w:r>
      <w:proofErr w:type="spellStart"/>
      <w:r w:rsidRPr="00006006">
        <w:rPr>
          <w:rFonts w:ascii="Times New Roman" w:eastAsia="Times New Roman" w:hAnsi="Times New Roman" w:cs="Times New Roman"/>
          <w:color w:val="000000"/>
          <w:sz w:val="28"/>
          <w:szCs w:val="28"/>
          <w:lang w:eastAsia="en-GB"/>
        </w:rPr>
        <w:t>Erinevad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iseloomud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suhted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sõpradega</w:t>
      </w:r>
      <w:proofErr w:type="spellEnd"/>
      <w:r w:rsidRPr="00006006">
        <w:rPr>
          <w:rFonts w:ascii="Times New Roman" w:eastAsia="Times New Roman" w:hAnsi="Times New Roman" w:cs="Times New Roman"/>
          <w:color w:val="000000"/>
          <w:sz w:val="28"/>
          <w:szCs w:val="28"/>
          <w:lang w:eastAsia="en-GB"/>
        </w:rPr>
        <w:t xml:space="preserve"> – </w:t>
      </w:r>
      <w:proofErr w:type="spellStart"/>
      <w:r w:rsidRPr="00006006">
        <w:rPr>
          <w:rFonts w:ascii="Times New Roman" w:eastAsia="Times New Roman" w:hAnsi="Times New Roman" w:cs="Times New Roman"/>
          <w:color w:val="000000"/>
          <w:sz w:val="28"/>
          <w:szCs w:val="28"/>
          <w:lang w:eastAsia="en-GB"/>
        </w:rPr>
        <w:t>sõnapidamine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sõprus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ausus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usaldus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konfliktid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nende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lahendamine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nõuandmine</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b/>
          <w:bCs/>
          <w:color w:val="000000"/>
          <w:sz w:val="28"/>
          <w:szCs w:val="28"/>
          <w:lang w:eastAsia="en-GB"/>
        </w:rPr>
        <w:t>Kodu</w:t>
      </w:r>
      <w:proofErr w:type="spellEnd"/>
      <w:r w:rsidRPr="00006006">
        <w:rPr>
          <w:rFonts w:ascii="Times New Roman" w:eastAsia="Times New Roman" w:hAnsi="Times New Roman" w:cs="Times New Roman"/>
          <w:b/>
          <w:bCs/>
          <w:color w:val="000000"/>
          <w:sz w:val="28"/>
          <w:szCs w:val="28"/>
          <w:lang w:eastAsia="en-GB"/>
        </w:rPr>
        <w:t xml:space="preserve"> </w:t>
      </w:r>
      <w:proofErr w:type="spellStart"/>
      <w:proofErr w:type="gramStart"/>
      <w:r w:rsidRPr="00006006">
        <w:rPr>
          <w:rFonts w:ascii="Times New Roman" w:eastAsia="Times New Roman" w:hAnsi="Times New Roman" w:cs="Times New Roman"/>
          <w:b/>
          <w:bCs/>
          <w:color w:val="000000"/>
          <w:sz w:val="28"/>
          <w:szCs w:val="28"/>
          <w:lang w:eastAsia="en-GB"/>
        </w:rPr>
        <w:t>ja</w:t>
      </w:r>
      <w:proofErr w:type="spellEnd"/>
      <w:proofErr w:type="gram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lähiümbrus</w:t>
      </w:r>
      <w:proofErr w:type="spellEnd"/>
      <w:r w:rsidRPr="00006006">
        <w:rPr>
          <w:rFonts w:ascii="Times New Roman" w:eastAsia="Times New Roman" w:hAnsi="Times New Roman" w:cs="Times New Roman"/>
          <w:b/>
          <w:bCs/>
          <w:color w:val="000000"/>
          <w:sz w:val="28"/>
          <w:szCs w:val="28"/>
          <w:lang w:eastAsia="en-GB"/>
        </w:rPr>
        <w:t>.</w:t>
      </w:r>
    </w:p>
    <w:p w:rsidR="00006006" w:rsidRPr="00006006" w:rsidRDefault="00006006" w:rsidP="00006006">
      <w:pPr>
        <w:numPr>
          <w:ilvl w:val="0"/>
          <w:numId w:val="27"/>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Ühistegevused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pereliikmed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vanavanemad</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7"/>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Sündmused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traditsioonid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tähtpäevade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tähistamine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perekonnas</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numPr>
          <w:ilvl w:val="0"/>
          <w:numId w:val="27"/>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Pereliikmete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kodused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tööd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tegevused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Taskuraha</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b/>
          <w:bCs/>
          <w:color w:val="000000"/>
          <w:sz w:val="28"/>
          <w:szCs w:val="28"/>
          <w:lang w:eastAsia="en-GB"/>
        </w:rPr>
        <w:t>Kodukoht</w:t>
      </w:r>
      <w:proofErr w:type="spell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Eesti</w:t>
      </w:r>
      <w:proofErr w:type="spellEnd"/>
      <w:r w:rsidRPr="00006006">
        <w:rPr>
          <w:rFonts w:ascii="Times New Roman" w:eastAsia="Times New Roman" w:hAnsi="Times New Roman" w:cs="Times New Roman"/>
          <w:b/>
          <w:bCs/>
          <w:color w:val="000000"/>
          <w:sz w:val="28"/>
          <w:szCs w:val="28"/>
          <w:lang w:eastAsia="en-GB"/>
        </w:rPr>
        <w:t>.</w:t>
      </w:r>
    </w:p>
    <w:p w:rsidR="00006006" w:rsidRPr="00006006" w:rsidRDefault="00006006" w:rsidP="00006006">
      <w:pPr>
        <w:numPr>
          <w:ilvl w:val="0"/>
          <w:numId w:val="28"/>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Eesti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tutvustamine</w:t>
      </w:r>
      <w:proofErr w:type="spellEnd"/>
      <w:r w:rsidR="00A94F76">
        <w:rPr>
          <w:rFonts w:ascii="Times New Roman" w:eastAsia="Times New Roman" w:hAnsi="Times New Roman" w:cs="Times New Roman"/>
          <w:color w:val="000000"/>
          <w:sz w:val="28"/>
          <w:szCs w:val="28"/>
          <w:lang w:eastAsia="en-GB"/>
        </w:rPr>
        <w:t xml:space="preserve"> </w:t>
      </w:r>
      <w:proofErr w:type="spellStart"/>
      <w:r w:rsidR="00A94F76">
        <w:rPr>
          <w:rFonts w:ascii="Times New Roman" w:eastAsia="Times New Roman" w:hAnsi="Times New Roman" w:cs="Times New Roman"/>
          <w:color w:val="000000"/>
          <w:sz w:val="28"/>
          <w:szCs w:val="28"/>
          <w:lang w:eastAsia="en-GB"/>
        </w:rPr>
        <w:t>kirjasõbrale</w:t>
      </w:r>
      <w:proofErr w:type="spellEnd"/>
      <w:r w:rsidRPr="00006006">
        <w:rPr>
          <w:rFonts w:ascii="Times New Roman" w:eastAsia="Times New Roman" w:hAnsi="Times New Roman" w:cs="Times New Roman"/>
          <w:color w:val="000000"/>
          <w:sz w:val="28"/>
          <w:szCs w:val="28"/>
          <w:lang w:eastAsia="en-GB"/>
        </w:rPr>
        <w:t>.</w:t>
      </w:r>
    </w:p>
    <w:p w:rsidR="00006006" w:rsidRPr="002B6F0D" w:rsidRDefault="00006006" w:rsidP="00006006">
      <w:pPr>
        <w:numPr>
          <w:ilvl w:val="0"/>
          <w:numId w:val="28"/>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Ees</w:t>
      </w:r>
      <w:r w:rsidR="002B6F0D">
        <w:rPr>
          <w:rFonts w:ascii="Times New Roman" w:eastAsia="Times New Roman" w:hAnsi="Times New Roman" w:cs="Times New Roman"/>
          <w:color w:val="000000"/>
          <w:sz w:val="28"/>
          <w:szCs w:val="28"/>
          <w:lang w:eastAsia="en-GB"/>
        </w:rPr>
        <w:t>ti</w:t>
      </w:r>
      <w:proofErr w:type="spellEnd"/>
      <w:r w:rsidR="002B6F0D">
        <w:rPr>
          <w:rFonts w:ascii="Times New Roman" w:eastAsia="Times New Roman" w:hAnsi="Times New Roman" w:cs="Times New Roman"/>
          <w:color w:val="000000"/>
          <w:sz w:val="28"/>
          <w:szCs w:val="28"/>
          <w:lang w:eastAsia="en-GB"/>
        </w:rPr>
        <w:t xml:space="preserve"> </w:t>
      </w:r>
      <w:proofErr w:type="spellStart"/>
      <w:r w:rsidR="002B6F0D">
        <w:rPr>
          <w:rFonts w:ascii="Times New Roman" w:eastAsia="Times New Roman" w:hAnsi="Times New Roman" w:cs="Times New Roman"/>
          <w:color w:val="000000"/>
          <w:sz w:val="28"/>
          <w:szCs w:val="28"/>
          <w:lang w:eastAsia="en-GB"/>
        </w:rPr>
        <w:t>lühikirjeldus</w:t>
      </w:r>
      <w:proofErr w:type="spellEnd"/>
      <w:r w:rsidR="002B6F0D">
        <w:rPr>
          <w:rFonts w:ascii="Times New Roman" w:eastAsia="Times New Roman" w:hAnsi="Times New Roman" w:cs="Times New Roman"/>
          <w:color w:val="000000"/>
          <w:sz w:val="28"/>
          <w:szCs w:val="28"/>
          <w:lang w:eastAsia="en-GB"/>
        </w:rPr>
        <w:t xml:space="preserve"> (</w:t>
      </w:r>
      <w:proofErr w:type="spellStart"/>
      <w:r w:rsidR="002B6F0D">
        <w:rPr>
          <w:rFonts w:ascii="Times New Roman" w:eastAsia="Times New Roman" w:hAnsi="Times New Roman" w:cs="Times New Roman"/>
          <w:color w:val="000000"/>
          <w:sz w:val="28"/>
          <w:szCs w:val="28"/>
          <w:lang w:eastAsia="en-GB"/>
        </w:rPr>
        <w:t>riigikord</w:t>
      </w:r>
      <w:proofErr w:type="spellEnd"/>
      <w:r w:rsidR="002B6F0D">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kultuuritavad</w:t>
      </w:r>
      <w:proofErr w:type="spellEnd"/>
      <w:r w:rsidR="002B6F0D">
        <w:rPr>
          <w:rFonts w:ascii="Times New Roman" w:eastAsia="Times New Roman" w:hAnsi="Times New Roman" w:cs="Times New Roman"/>
          <w:color w:val="000000"/>
          <w:sz w:val="28"/>
          <w:szCs w:val="28"/>
          <w:lang w:eastAsia="en-GB"/>
        </w:rPr>
        <w:t xml:space="preserve">  (</w:t>
      </w:r>
      <w:proofErr w:type="spellStart"/>
      <w:proofErr w:type="gramEnd"/>
      <w:r w:rsidR="002B6F0D">
        <w:rPr>
          <w:rFonts w:ascii="Times New Roman" w:eastAsia="Times New Roman" w:hAnsi="Times New Roman" w:cs="Times New Roman"/>
          <w:color w:val="000000"/>
          <w:sz w:val="28"/>
          <w:szCs w:val="28"/>
          <w:lang w:eastAsia="en-GB"/>
        </w:rPr>
        <w:t>laulu</w:t>
      </w:r>
      <w:proofErr w:type="spellEnd"/>
      <w:r w:rsidR="002B6F0D">
        <w:rPr>
          <w:rFonts w:ascii="Times New Roman" w:eastAsia="Times New Roman" w:hAnsi="Times New Roman" w:cs="Times New Roman"/>
          <w:color w:val="000000"/>
          <w:sz w:val="28"/>
          <w:szCs w:val="28"/>
          <w:lang w:eastAsia="en-GB"/>
        </w:rPr>
        <w:t xml:space="preserve">- </w:t>
      </w:r>
      <w:proofErr w:type="spellStart"/>
      <w:r w:rsidR="002B6F0D">
        <w:rPr>
          <w:rFonts w:ascii="Times New Roman" w:eastAsia="Times New Roman" w:hAnsi="Times New Roman" w:cs="Times New Roman"/>
          <w:color w:val="000000"/>
          <w:sz w:val="28"/>
          <w:szCs w:val="28"/>
          <w:lang w:eastAsia="en-GB"/>
        </w:rPr>
        <w:t>ja</w:t>
      </w:r>
      <w:proofErr w:type="spellEnd"/>
      <w:r w:rsidR="002B6F0D">
        <w:rPr>
          <w:rFonts w:ascii="Times New Roman" w:eastAsia="Times New Roman" w:hAnsi="Times New Roman" w:cs="Times New Roman"/>
          <w:color w:val="000000"/>
          <w:sz w:val="28"/>
          <w:szCs w:val="28"/>
          <w:lang w:eastAsia="en-GB"/>
        </w:rPr>
        <w:t xml:space="preserve"> </w:t>
      </w:r>
      <w:proofErr w:type="spellStart"/>
      <w:r w:rsidR="002B6F0D">
        <w:rPr>
          <w:rFonts w:ascii="Times New Roman" w:eastAsia="Times New Roman" w:hAnsi="Times New Roman" w:cs="Times New Roman"/>
          <w:color w:val="000000"/>
          <w:sz w:val="28"/>
          <w:szCs w:val="28"/>
          <w:lang w:eastAsia="en-GB"/>
        </w:rPr>
        <w:t>tantsupeod</w:t>
      </w:r>
      <w:proofErr w:type="spellEnd"/>
      <w:r w:rsidR="002B6F0D">
        <w:rPr>
          <w:rFonts w:ascii="Times New Roman" w:eastAsia="Times New Roman" w:hAnsi="Times New Roman" w:cs="Times New Roman"/>
          <w:color w:val="000000"/>
          <w:sz w:val="28"/>
          <w:szCs w:val="28"/>
          <w:lang w:eastAsia="en-GB"/>
        </w:rPr>
        <w:t xml:space="preserve"> </w:t>
      </w:r>
      <w:proofErr w:type="spellStart"/>
      <w:r w:rsidR="002B6F0D">
        <w:rPr>
          <w:rFonts w:ascii="Times New Roman" w:eastAsia="Times New Roman" w:hAnsi="Times New Roman" w:cs="Times New Roman"/>
          <w:color w:val="000000"/>
          <w:sz w:val="28"/>
          <w:szCs w:val="28"/>
          <w:lang w:eastAsia="en-GB"/>
        </w:rPr>
        <w:t>jmt</w:t>
      </w:r>
      <w:proofErr w:type="spellEnd"/>
      <w:r w:rsidR="002B6F0D">
        <w:rPr>
          <w:rFonts w:ascii="Times New Roman" w:eastAsia="Times New Roman" w:hAnsi="Times New Roman" w:cs="Times New Roman"/>
          <w:color w:val="000000"/>
          <w:sz w:val="28"/>
          <w:szCs w:val="28"/>
          <w:lang w:eastAsia="en-GB"/>
        </w:rPr>
        <w:t>)</w:t>
      </w:r>
      <w:r w:rsidRPr="00006006">
        <w:rPr>
          <w:rFonts w:ascii="Times New Roman" w:eastAsia="Times New Roman" w:hAnsi="Times New Roman" w:cs="Times New Roman"/>
          <w:color w:val="000000"/>
          <w:sz w:val="28"/>
          <w:szCs w:val="28"/>
          <w:lang w:eastAsia="en-GB"/>
        </w:rPr>
        <w:t>.</w:t>
      </w:r>
    </w:p>
    <w:p w:rsidR="002B6F0D" w:rsidRPr="009B79A0" w:rsidRDefault="009B79A0" w:rsidP="009B79A0">
      <w:pPr>
        <w:numPr>
          <w:ilvl w:val="0"/>
          <w:numId w:val="28"/>
        </w:numPr>
        <w:spacing w:after="0" w:line="240" w:lineRule="auto"/>
        <w:textAlignment w:val="baseline"/>
        <w:rPr>
          <w:rFonts w:ascii="Arial" w:eastAsia="Times New Roman" w:hAnsi="Arial" w:cs="Arial"/>
          <w:color w:val="000000"/>
          <w:lang w:eastAsia="en-GB"/>
        </w:rPr>
      </w:pPr>
      <w:proofErr w:type="spellStart"/>
      <w:r>
        <w:rPr>
          <w:rFonts w:ascii="Times New Roman" w:eastAsia="Times New Roman" w:hAnsi="Times New Roman" w:cs="Times New Roman"/>
          <w:color w:val="000000"/>
          <w:sz w:val="28"/>
          <w:szCs w:val="28"/>
          <w:lang w:eastAsia="en-GB"/>
        </w:rPr>
        <w:t>T</w:t>
      </w:r>
      <w:r w:rsidR="002B6F0D" w:rsidRPr="00006006">
        <w:rPr>
          <w:rFonts w:ascii="Times New Roman" w:eastAsia="Times New Roman" w:hAnsi="Times New Roman" w:cs="Times New Roman"/>
          <w:color w:val="000000"/>
          <w:sz w:val="28"/>
          <w:szCs w:val="28"/>
          <w:lang w:eastAsia="en-GB"/>
        </w:rPr>
        <w:t>raditsioonid</w:t>
      </w:r>
      <w:proofErr w:type="spellEnd"/>
      <w:r w:rsidR="002B6F0D" w:rsidRPr="00006006">
        <w:rPr>
          <w:rFonts w:ascii="Times New Roman" w:eastAsia="Times New Roman" w:hAnsi="Times New Roman" w:cs="Times New Roman"/>
          <w:color w:val="000000"/>
          <w:sz w:val="28"/>
          <w:szCs w:val="28"/>
          <w:lang w:eastAsia="en-GB"/>
        </w:rPr>
        <w:t xml:space="preserve"> </w:t>
      </w:r>
      <w:proofErr w:type="spellStart"/>
      <w:proofErr w:type="gramStart"/>
      <w:r w:rsidR="002B6F0D" w:rsidRPr="00006006">
        <w:rPr>
          <w:rFonts w:ascii="Times New Roman" w:eastAsia="Times New Roman" w:hAnsi="Times New Roman" w:cs="Times New Roman"/>
          <w:color w:val="000000"/>
          <w:sz w:val="28"/>
          <w:szCs w:val="28"/>
          <w:lang w:eastAsia="en-GB"/>
        </w:rPr>
        <w:t>ja</w:t>
      </w:r>
      <w:proofErr w:type="spellEnd"/>
      <w:proofErr w:type="gramEnd"/>
      <w:r w:rsidR="002B6F0D" w:rsidRPr="00006006">
        <w:rPr>
          <w:rFonts w:ascii="Times New Roman" w:eastAsia="Times New Roman" w:hAnsi="Times New Roman" w:cs="Times New Roman"/>
          <w:color w:val="000000"/>
          <w:sz w:val="28"/>
          <w:szCs w:val="28"/>
          <w:lang w:eastAsia="en-GB"/>
        </w:rPr>
        <w:t xml:space="preserve"> </w:t>
      </w:r>
      <w:proofErr w:type="spellStart"/>
      <w:r w:rsidR="002B6F0D" w:rsidRPr="00006006">
        <w:rPr>
          <w:rFonts w:ascii="Times New Roman" w:eastAsia="Times New Roman" w:hAnsi="Times New Roman" w:cs="Times New Roman"/>
          <w:color w:val="000000"/>
          <w:sz w:val="28"/>
          <w:szCs w:val="28"/>
          <w:lang w:eastAsia="en-GB"/>
        </w:rPr>
        <w:t>tähtpäevade</w:t>
      </w:r>
      <w:proofErr w:type="spellEnd"/>
      <w:r w:rsidR="002B6F0D" w:rsidRPr="00006006">
        <w:rPr>
          <w:rFonts w:ascii="Times New Roman" w:eastAsia="Times New Roman" w:hAnsi="Times New Roman" w:cs="Times New Roman"/>
          <w:color w:val="000000"/>
          <w:sz w:val="28"/>
          <w:szCs w:val="28"/>
          <w:lang w:eastAsia="en-GB"/>
        </w:rPr>
        <w:t xml:space="preserve"> </w:t>
      </w:r>
      <w:proofErr w:type="spellStart"/>
      <w:r w:rsidR="002B6F0D" w:rsidRPr="00006006">
        <w:rPr>
          <w:rFonts w:ascii="Times New Roman" w:eastAsia="Times New Roman" w:hAnsi="Times New Roman" w:cs="Times New Roman"/>
          <w:color w:val="000000"/>
          <w:sz w:val="28"/>
          <w:szCs w:val="28"/>
          <w:lang w:eastAsia="en-GB"/>
        </w:rPr>
        <w:t>tähistamine</w:t>
      </w:r>
      <w:proofErr w:type="spellEnd"/>
      <w:r w:rsidR="002B6F0D"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b/>
          <w:bCs/>
          <w:color w:val="000000"/>
          <w:sz w:val="28"/>
          <w:szCs w:val="28"/>
          <w:lang w:eastAsia="en-GB"/>
        </w:rPr>
        <w:t>Riigid</w:t>
      </w:r>
      <w:proofErr w:type="spellEnd"/>
      <w:r w:rsidRPr="00006006">
        <w:rPr>
          <w:rFonts w:ascii="Times New Roman" w:eastAsia="Times New Roman" w:hAnsi="Times New Roman" w:cs="Times New Roman"/>
          <w:b/>
          <w:bCs/>
          <w:color w:val="000000"/>
          <w:sz w:val="28"/>
          <w:szCs w:val="28"/>
          <w:lang w:eastAsia="en-GB"/>
        </w:rPr>
        <w:t xml:space="preserve"> </w:t>
      </w:r>
      <w:proofErr w:type="spellStart"/>
      <w:proofErr w:type="gramStart"/>
      <w:r w:rsidRPr="00006006">
        <w:rPr>
          <w:rFonts w:ascii="Times New Roman" w:eastAsia="Times New Roman" w:hAnsi="Times New Roman" w:cs="Times New Roman"/>
          <w:b/>
          <w:bCs/>
          <w:color w:val="000000"/>
          <w:sz w:val="28"/>
          <w:szCs w:val="28"/>
          <w:lang w:eastAsia="en-GB"/>
        </w:rPr>
        <w:t>ja</w:t>
      </w:r>
      <w:proofErr w:type="spellEnd"/>
      <w:proofErr w:type="gram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nende</w:t>
      </w:r>
      <w:proofErr w:type="spell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kultuur</w:t>
      </w:r>
      <w:proofErr w:type="spellEnd"/>
      <w:r w:rsidRPr="00006006">
        <w:rPr>
          <w:rFonts w:ascii="Times New Roman" w:eastAsia="Times New Roman" w:hAnsi="Times New Roman" w:cs="Times New Roman"/>
          <w:b/>
          <w:bCs/>
          <w:color w:val="000000"/>
          <w:sz w:val="28"/>
          <w:szCs w:val="28"/>
          <w:lang w:eastAsia="en-GB"/>
        </w:rPr>
        <w:t>.</w:t>
      </w:r>
    </w:p>
    <w:p w:rsidR="00006006" w:rsidRPr="00006006" w:rsidRDefault="00006006" w:rsidP="00006006">
      <w:pPr>
        <w:numPr>
          <w:ilvl w:val="0"/>
          <w:numId w:val="29"/>
        </w:numPr>
        <w:spacing w:after="0" w:line="240" w:lineRule="auto"/>
        <w:textAlignment w:val="baseline"/>
        <w:rPr>
          <w:rFonts w:ascii="Times New Roman" w:eastAsia="Times New Roman" w:hAnsi="Times New Roman" w:cs="Times New Roman"/>
          <w:color w:val="000000"/>
          <w:sz w:val="28"/>
          <w:szCs w:val="28"/>
          <w:lang w:eastAsia="en-GB"/>
        </w:rPr>
      </w:pPr>
      <w:proofErr w:type="spellStart"/>
      <w:r w:rsidRPr="00006006">
        <w:rPr>
          <w:rFonts w:ascii="Times New Roman" w:eastAsia="Times New Roman" w:hAnsi="Times New Roman" w:cs="Times New Roman"/>
          <w:color w:val="000000"/>
          <w:sz w:val="28"/>
          <w:szCs w:val="28"/>
          <w:lang w:eastAsia="en-GB"/>
        </w:rPr>
        <w:t>Õpitavat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keelt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kõnelevate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riikide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tähtpäevad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kombed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tuntumad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sündmused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saavutused</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proofErr w:type="gramStart"/>
      <w:r w:rsidRPr="00006006">
        <w:rPr>
          <w:rFonts w:ascii="Times New Roman" w:eastAsia="Times New Roman" w:hAnsi="Times New Roman" w:cs="Times New Roman"/>
          <w:b/>
          <w:bCs/>
          <w:color w:val="000000"/>
          <w:sz w:val="28"/>
          <w:szCs w:val="28"/>
          <w:lang w:eastAsia="en-GB"/>
        </w:rPr>
        <w:t>Igapäevaelu</w:t>
      </w:r>
      <w:proofErr w:type="spellEnd"/>
      <w:r w:rsidRPr="00006006">
        <w:rPr>
          <w:rFonts w:ascii="Times New Roman" w:eastAsia="Times New Roman" w:hAnsi="Times New Roman" w:cs="Times New Roman"/>
          <w:b/>
          <w:bCs/>
          <w:color w:val="000000"/>
          <w:sz w:val="28"/>
          <w:szCs w:val="28"/>
          <w:lang w:eastAsia="en-GB"/>
        </w:rPr>
        <w:t>.</w:t>
      </w:r>
      <w:proofErr w:type="gram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Õppimine</w:t>
      </w:r>
      <w:proofErr w:type="spellEnd"/>
      <w:r w:rsidRPr="00006006">
        <w:rPr>
          <w:rFonts w:ascii="Times New Roman" w:eastAsia="Times New Roman" w:hAnsi="Times New Roman" w:cs="Times New Roman"/>
          <w:b/>
          <w:bCs/>
          <w:color w:val="000000"/>
          <w:sz w:val="28"/>
          <w:szCs w:val="28"/>
          <w:lang w:eastAsia="en-GB"/>
        </w:rPr>
        <w:t xml:space="preserve"> </w:t>
      </w:r>
      <w:proofErr w:type="spellStart"/>
      <w:proofErr w:type="gramStart"/>
      <w:r w:rsidRPr="00006006">
        <w:rPr>
          <w:rFonts w:ascii="Times New Roman" w:eastAsia="Times New Roman" w:hAnsi="Times New Roman" w:cs="Times New Roman"/>
          <w:b/>
          <w:bCs/>
          <w:color w:val="000000"/>
          <w:sz w:val="28"/>
          <w:szCs w:val="28"/>
          <w:lang w:eastAsia="en-GB"/>
        </w:rPr>
        <w:t>ja</w:t>
      </w:r>
      <w:proofErr w:type="spellEnd"/>
      <w:proofErr w:type="gram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töö</w:t>
      </w:r>
      <w:proofErr w:type="spellEnd"/>
      <w:r w:rsidRPr="00006006">
        <w:rPr>
          <w:rFonts w:ascii="Times New Roman" w:eastAsia="Times New Roman" w:hAnsi="Times New Roman" w:cs="Times New Roman"/>
          <w:b/>
          <w:bCs/>
          <w:color w:val="000000"/>
          <w:sz w:val="28"/>
          <w:szCs w:val="28"/>
          <w:lang w:eastAsia="en-GB"/>
        </w:rPr>
        <w:t>.</w:t>
      </w:r>
    </w:p>
    <w:p w:rsidR="00006006" w:rsidRPr="00006006" w:rsidRDefault="00006006" w:rsidP="00006006">
      <w:pPr>
        <w:numPr>
          <w:ilvl w:val="0"/>
          <w:numId w:val="30"/>
        </w:numPr>
        <w:spacing w:after="0" w:line="240" w:lineRule="auto"/>
        <w:textAlignment w:val="baseline"/>
        <w:rPr>
          <w:rFonts w:ascii="Arial" w:eastAsia="Times New Roman" w:hAnsi="Arial" w:cs="Arial"/>
          <w:color w:val="000000"/>
          <w:lang w:eastAsia="en-GB"/>
        </w:rPr>
      </w:pPr>
      <w:proofErr w:type="spellStart"/>
      <w:r w:rsidRPr="00006006">
        <w:rPr>
          <w:rFonts w:ascii="Times New Roman" w:eastAsia="Times New Roman" w:hAnsi="Times New Roman" w:cs="Times New Roman"/>
          <w:color w:val="000000"/>
          <w:sz w:val="28"/>
          <w:szCs w:val="28"/>
          <w:lang w:eastAsia="en-GB"/>
        </w:rPr>
        <w:t>Ametid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kutsevalik</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Tulevane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töö</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töö</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otsimine</w:t>
      </w:r>
      <w:proofErr w:type="spellEnd"/>
      <w:r w:rsidRPr="00006006">
        <w:rPr>
          <w:rFonts w:ascii="Times New Roman" w:eastAsia="Times New Roman" w:hAnsi="Times New Roman" w:cs="Times New Roman"/>
          <w:color w:val="000000"/>
          <w:sz w:val="28"/>
          <w:szCs w:val="28"/>
          <w:lang w:eastAsia="en-GB"/>
        </w:rPr>
        <w:t>,</w:t>
      </w:r>
      <w:r w:rsidR="009B79A0">
        <w:rPr>
          <w:rFonts w:ascii="Times New Roman" w:eastAsia="Times New Roman" w:hAnsi="Times New Roman" w:cs="Times New Roman"/>
          <w:color w:val="000000"/>
          <w:sz w:val="28"/>
          <w:szCs w:val="28"/>
          <w:lang w:eastAsia="en-GB"/>
        </w:rPr>
        <w:t xml:space="preserve"> </w:t>
      </w:r>
      <w:proofErr w:type="spellStart"/>
      <w:r w:rsidR="009B79A0">
        <w:rPr>
          <w:rFonts w:ascii="Times New Roman" w:eastAsia="Times New Roman" w:hAnsi="Times New Roman" w:cs="Times New Roman"/>
          <w:color w:val="000000"/>
          <w:sz w:val="28"/>
          <w:szCs w:val="28"/>
          <w:lang w:eastAsia="en-GB"/>
        </w:rPr>
        <w:t>töötasu</w:t>
      </w:r>
      <w:proofErr w:type="spellEnd"/>
      <w:r w:rsidR="009B79A0">
        <w:rPr>
          <w:rFonts w:ascii="Times New Roman" w:eastAsia="Times New Roman" w:hAnsi="Times New Roman" w:cs="Times New Roman"/>
          <w:color w:val="000000"/>
          <w:sz w:val="28"/>
          <w:szCs w:val="28"/>
          <w:lang w:eastAsia="en-GB"/>
        </w:rPr>
        <w:t>.</w:t>
      </w:r>
    </w:p>
    <w:p w:rsidR="00006006" w:rsidRDefault="009B79A0" w:rsidP="00006006">
      <w:pPr>
        <w:numPr>
          <w:ilvl w:val="0"/>
          <w:numId w:val="30"/>
        </w:numPr>
        <w:spacing w:after="0" w:line="240" w:lineRule="auto"/>
        <w:textAlignment w:val="baseline"/>
        <w:rPr>
          <w:rFonts w:ascii="Times New Roman" w:eastAsia="Times New Roman" w:hAnsi="Times New Roman" w:cs="Times New Roman"/>
          <w:color w:val="000000"/>
          <w:sz w:val="28"/>
          <w:szCs w:val="28"/>
          <w:lang w:eastAsia="en-GB"/>
        </w:rPr>
      </w:pPr>
      <w:proofErr w:type="spellStart"/>
      <w:r>
        <w:rPr>
          <w:rFonts w:ascii="Times New Roman" w:eastAsia="Times New Roman" w:hAnsi="Times New Roman" w:cs="Times New Roman"/>
          <w:color w:val="000000"/>
          <w:sz w:val="28"/>
          <w:szCs w:val="28"/>
          <w:lang w:eastAsia="en-GB"/>
        </w:rPr>
        <w:lastRenderedPageBreak/>
        <w:t>Õppimisstrateegiad</w:t>
      </w:r>
      <w:proofErr w:type="spellEnd"/>
      <w:r>
        <w:rPr>
          <w:rFonts w:ascii="Times New Roman" w:eastAsia="Times New Roman" w:hAnsi="Times New Roman" w:cs="Times New Roman"/>
          <w:color w:val="000000"/>
          <w:sz w:val="28"/>
          <w:szCs w:val="28"/>
          <w:lang w:eastAsia="en-GB"/>
        </w:rPr>
        <w:t xml:space="preserve">. </w:t>
      </w:r>
    </w:p>
    <w:p w:rsidR="00DA1DC5" w:rsidRDefault="0089282A" w:rsidP="00006006">
      <w:pPr>
        <w:numPr>
          <w:ilvl w:val="0"/>
          <w:numId w:val="30"/>
        </w:numPr>
        <w:spacing w:after="0" w:line="240" w:lineRule="auto"/>
        <w:textAlignment w:val="baseline"/>
        <w:rPr>
          <w:rFonts w:ascii="Times New Roman" w:eastAsia="Times New Roman" w:hAnsi="Times New Roman" w:cs="Times New Roman"/>
          <w:color w:val="000000"/>
          <w:sz w:val="28"/>
          <w:szCs w:val="28"/>
          <w:lang w:eastAsia="en-GB"/>
        </w:rPr>
      </w:pPr>
      <w:proofErr w:type="spellStart"/>
      <w:r>
        <w:rPr>
          <w:rFonts w:ascii="Times New Roman" w:eastAsia="Times New Roman" w:hAnsi="Times New Roman" w:cs="Times New Roman"/>
          <w:color w:val="000000"/>
          <w:sz w:val="28"/>
          <w:szCs w:val="28"/>
          <w:lang w:eastAsia="en-GB"/>
        </w:rPr>
        <w:t>Suhtlemine</w:t>
      </w:r>
      <w:proofErr w:type="spellEnd"/>
      <w:r>
        <w:rPr>
          <w:rFonts w:ascii="Times New Roman" w:eastAsia="Times New Roman" w:hAnsi="Times New Roman" w:cs="Times New Roman"/>
          <w:color w:val="000000"/>
          <w:sz w:val="28"/>
          <w:szCs w:val="28"/>
          <w:lang w:eastAsia="en-GB"/>
        </w:rPr>
        <w:t xml:space="preserve"> </w:t>
      </w:r>
      <w:proofErr w:type="spellStart"/>
      <w:r>
        <w:rPr>
          <w:rFonts w:ascii="Times New Roman" w:eastAsia="Times New Roman" w:hAnsi="Times New Roman" w:cs="Times New Roman"/>
          <w:color w:val="000000"/>
          <w:sz w:val="28"/>
          <w:szCs w:val="28"/>
          <w:lang w:eastAsia="en-GB"/>
        </w:rPr>
        <w:t>teeninduses</w:t>
      </w:r>
      <w:proofErr w:type="spellEnd"/>
      <w:r>
        <w:rPr>
          <w:rFonts w:ascii="Times New Roman" w:eastAsia="Times New Roman" w:hAnsi="Times New Roman" w:cs="Times New Roman"/>
          <w:color w:val="000000"/>
          <w:sz w:val="28"/>
          <w:szCs w:val="28"/>
          <w:lang w:eastAsia="en-GB"/>
        </w:rPr>
        <w:t xml:space="preserve"> </w:t>
      </w:r>
      <w:proofErr w:type="spellStart"/>
      <w:proofErr w:type="gramStart"/>
      <w:r>
        <w:rPr>
          <w:rFonts w:ascii="Times New Roman" w:eastAsia="Times New Roman" w:hAnsi="Times New Roman" w:cs="Times New Roman"/>
          <w:color w:val="000000"/>
          <w:sz w:val="28"/>
          <w:szCs w:val="28"/>
          <w:lang w:eastAsia="en-GB"/>
        </w:rPr>
        <w:t>ja</w:t>
      </w:r>
      <w:proofErr w:type="spellEnd"/>
      <w:proofErr w:type="gramEnd"/>
      <w:r>
        <w:rPr>
          <w:rFonts w:ascii="Times New Roman" w:eastAsia="Times New Roman" w:hAnsi="Times New Roman" w:cs="Times New Roman"/>
          <w:color w:val="000000"/>
          <w:sz w:val="28"/>
          <w:szCs w:val="28"/>
          <w:lang w:eastAsia="en-GB"/>
        </w:rPr>
        <w:t xml:space="preserve"> </w:t>
      </w:r>
      <w:proofErr w:type="spellStart"/>
      <w:r>
        <w:rPr>
          <w:rFonts w:ascii="Times New Roman" w:eastAsia="Times New Roman" w:hAnsi="Times New Roman" w:cs="Times New Roman"/>
          <w:color w:val="000000"/>
          <w:sz w:val="28"/>
          <w:szCs w:val="28"/>
          <w:lang w:eastAsia="en-GB"/>
        </w:rPr>
        <w:t>arsti</w:t>
      </w:r>
      <w:proofErr w:type="spellEnd"/>
      <w:r>
        <w:rPr>
          <w:rFonts w:ascii="Times New Roman" w:eastAsia="Times New Roman" w:hAnsi="Times New Roman" w:cs="Times New Roman"/>
          <w:color w:val="000000"/>
          <w:sz w:val="28"/>
          <w:szCs w:val="28"/>
          <w:lang w:eastAsia="en-GB"/>
        </w:rPr>
        <w:t xml:space="preserve"> </w:t>
      </w:r>
      <w:proofErr w:type="spellStart"/>
      <w:r>
        <w:rPr>
          <w:rFonts w:ascii="Times New Roman" w:eastAsia="Times New Roman" w:hAnsi="Times New Roman" w:cs="Times New Roman"/>
          <w:color w:val="000000"/>
          <w:sz w:val="28"/>
          <w:szCs w:val="28"/>
          <w:lang w:eastAsia="en-GB"/>
        </w:rPr>
        <w:t>juures</w:t>
      </w:r>
      <w:proofErr w:type="spellEnd"/>
      <w:r>
        <w:rPr>
          <w:rFonts w:ascii="Times New Roman" w:eastAsia="Times New Roman" w:hAnsi="Times New Roman" w:cs="Times New Roman"/>
          <w:color w:val="000000"/>
          <w:sz w:val="28"/>
          <w:szCs w:val="28"/>
          <w:lang w:eastAsia="en-GB"/>
        </w:rPr>
        <w:t>.</w:t>
      </w:r>
    </w:p>
    <w:p w:rsidR="009B79A0" w:rsidRPr="00006006" w:rsidRDefault="00DA1DC5" w:rsidP="00006006">
      <w:pPr>
        <w:numPr>
          <w:ilvl w:val="0"/>
          <w:numId w:val="30"/>
        </w:numPr>
        <w:spacing w:after="0" w:line="240" w:lineRule="auto"/>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Tee </w:t>
      </w:r>
      <w:proofErr w:type="spellStart"/>
      <w:r>
        <w:rPr>
          <w:rFonts w:ascii="Times New Roman" w:eastAsia="Times New Roman" w:hAnsi="Times New Roman" w:cs="Times New Roman"/>
          <w:color w:val="000000"/>
          <w:sz w:val="28"/>
          <w:szCs w:val="28"/>
          <w:lang w:eastAsia="en-GB"/>
        </w:rPr>
        <w:t>küsimine</w:t>
      </w:r>
      <w:proofErr w:type="spellEnd"/>
      <w:r>
        <w:rPr>
          <w:rFonts w:ascii="Times New Roman" w:eastAsia="Times New Roman" w:hAnsi="Times New Roman" w:cs="Times New Roman"/>
          <w:color w:val="000000"/>
          <w:sz w:val="28"/>
          <w:szCs w:val="28"/>
          <w:lang w:eastAsia="en-GB"/>
        </w:rPr>
        <w:t xml:space="preserve"> </w:t>
      </w:r>
      <w:proofErr w:type="spellStart"/>
      <w:proofErr w:type="gramStart"/>
      <w:r>
        <w:rPr>
          <w:rFonts w:ascii="Times New Roman" w:eastAsia="Times New Roman" w:hAnsi="Times New Roman" w:cs="Times New Roman"/>
          <w:color w:val="000000"/>
          <w:sz w:val="28"/>
          <w:szCs w:val="28"/>
          <w:lang w:eastAsia="en-GB"/>
        </w:rPr>
        <w:t>ja</w:t>
      </w:r>
      <w:proofErr w:type="spellEnd"/>
      <w:proofErr w:type="gramEnd"/>
      <w:r>
        <w:rPr>
          <w:rFonts w:ascii="Times New Roman" w:eastAsia="Times New Roman" w:hAnsi="Times New Roman" w:cs="Times New Roman"/>
          <w:color w:val="000000"/>
          <w:sz w:val="28"/>
          <w:szCs w:val="28"/>
          <w:lang w:eastAsia="en-GB"/>
        </w:rPr>
        <w:t xml:space="preserve"> </w:t>
      </w:r>
      <w:proofErr w:type="spellStart"/>
      <w:r>
        <w:rPr>
          <w:rFonts w:ascii="Times New Roman" w:eastAsia="Times New Roman" w:hAnsi="Times New Roman" w:cs="Times New Roman"/>
          <w:color w:val="000000"/>
          <w:sz w:val="28"/>
          <w:szCs w:val="28"/>
          <w:lang w:eastAsia="en-GB"/>
        </w:rPr>
        <w:t>juhatamine</w:t>
      </w:r>
      <w:proofErr w:type="spellEnd"/>
      <w:r>
        <w:rPr>
          <w:rFonts w:ascii="Times New Roman" w:eastAsia="Times New Roman" w:hAnsi="Times New Roman" w:cs="Times New Roman"/>
          <w:color w:val="000000"/>
          <w:sz w:val="28"/>
          <w:szCs w:val="28"/>
          <w:lang w:eastAsia="en-GB"/>
        </w:rPr>
        <w:t>.</w:t>
      </w:r>
      <w:r w:rsidR="0089282A">
        <w:rPr>
          <w:rFonts w:ascii="Times New Roman" w:eastAsia="Times New Roman" w:hAnsi="Times New Roman" w:cs="Times New Roman"/>
          <w:color w:val="000000"/>
          <w:sz w:val="28"/>
          <w:szCs w:val="28"/>
          <w:lang w:eastAsia="en-GB"/>
        </w:rPr>
        <w:t xml:space="preserve"> </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proofErr w:type="gramStart"/>
      <w:r w:rsidRPr="00006006">
        <w:rPr>
          <w:rFonts w:ascii="Times New Roman" w:eastAsia="Times New Roman" w:hAnsi="Times New Roman" w:cs="Times New Roman"/>
          <w:b/>
          <w:bCs/>
          <w:color w:val="000000"/>
          <w:sz w:val="28"/>
          <w:szCs w:val="28"/>
          <w:lang w:eastAsia="en-GB"/>
        </w:rPr>
        <w:t>Vaba</w:t>
      </w:r>
      <w:proofErr w:type="spellEnd"/>
      <w:r w:rsidRPr="00006006">
        <w:rPr>
          <w:rFonts w:ascii="Times New Roman" w:eastAsia="Times New Roman" w:hAnsi="Times New Roman" w:cs="Times New Roman"/>
          <w:b/>
          <w:bCs/>
          <w:color w:val="000000"/>
          <w:sz w:val="28"/>
          <w:szCs w:val="28"/>
          <w:lang w:eastAsia="en-GB"/>
        </w:rPr>
        <w:t xml:space="preserve"> </w:t>
      </w:r>
      <w:proofErr w:type="spellStart"/>
      <w:r w:rsidRPr="00006006">
        <w:rPr>
          <w:rFonts w:ascii="Times New Roman" w:eastAsia="Times New Roman" w:hAnsi="Times New Roman" w:cs="Times New Roman"/>
          <w:b/>
          <w:bCs/>
          <w:color w:val="000000"/>
          <w:sz w:val="28"/>
          <w:szCs w:val="28"/>
          <w:lang w:eastAsia="en-GB"/>
        </w:rPr>
        <w:t>aeg</w:t>
      </w:r>
      <w:proofErr w:type="spellEnd"/>
      <w:r w:rsidRPr="00006006">
        <w:rPr>
          <w:rFonts w:ascii="Times New Roman" w:eastAsia="Times New Roman" w:hAnsi="Times New Roman" w:cs="Times New Roman"/>
          <w:b/>
          <w:bCs/>
          <w:color w:val="000000"/>
          <w:sz w:val="28"/>
          <w:szCs w:val="28"/>
          <w:lang w:eastAsia="en-GB"/>
        </w:rPr>
        <w:t>.</w:t>
      </w:r>
      <w:proofErr w:type="gramEnd"/>
    </w:p>
    <w:p w:rsidR="001C7CAE" w:rsidRPr="001C7CAE" w:rsidRDefault="00006006" w:rsidP="00006006">
      <w:pPr>
        <w:numPr>
          <w:ilvl w:val="0"/>
          <w:numId w:val="31"/>
        </w:numPr>
        <w:spacing w:after="0" w:line="240" w:lineRule="auto"/>
        <w:textAlignment w:val="baseline"/>
        <w:rPr>
          <w:rFonts w:ascii="Arial" w:eastAsia="Times New Roman" w:hAnsi="Arial" w:cs="Arial"/>
          <w:color w:val="000000"/>
          <w:lang w:eastAsia="en-GB"/>
        </w:rPr>
      </w:pPr>
      <w:proofErr w:type="spellStart"/>
      <w:r w:rsidRPr="001C7CAE">
        <w:rPr>
          <w:rFonts w:ascii="Times New Roman" w:eastAsia="Times New Roman" w:hAnsi="Times New Roman" w:cs="Times New Roman"/>
          <w:color w:val="000000"/>
          <w:sz w:val="28"/>
          <w:szCs w:val="28"/>
          <w:lang w:eastAsia="en-GB"/>
        </w:rPr>
        <w:t>Huvid</w:t>
      </w:r>
      <w:proofErr w:type="spellEnd"/>
      <w:r w:rsidRPr="001C7CAE">
        <w:rPr>
          <w:rFonts w:ascii="Times New Roman" w:eastAsia="Times New Roman" w:hAnsi="Times New Roman" w:cs="Times New Roman"/>
          <w:color w:val="000000"/>
          <w:sz w:val="28"/>
          <w:szCs w:val="28"/>
          <w:lang w:eastAsia="en-GB"/>
        </w:rPr>
        <w:t xml:space="preserve"> (</w:t>
      </w:r>
      <w:proofErr w:type="spellStart"/>
      <w:r w:rsidRPr="001C7CAE">
        <w:rPr>
          <w:rFonts w:ascii="Times New Roman" w:eastAsia="Times New Roman" w:hAnsi="Times New Roman" w:cs="Times New Roman"/>
          <w:color w:val="000000"/>
          <w:sz w:val="28"/>
          <w:szCs w:val="28"/>
          <w:lang w:eastAsia="en-GB"/>
        </w:rPr>
        <w:t>kino</w:t>
      </w:r>
      <w:proofErr w:type="spellEnd"/>
      <w:r w:rsidRPr="001C7CAE">
        <w:rPr>
          <w:rFonts w:ascii="Times New Roman" w:eastAsia="Times New Roman" w:hAnsi="Times New Roman" w:cs="Times New Roman"/>
          <w:color w:val="000000"/>
          <w:sz w:val="28"/>
          <w:szCs w:val="28"/>
          <w:lang w:eastAsia="en-GB"/>
        </w:rPr>
        <w:t xml:space="preserve">, </w:t>
      </w:r>
      <w:proofErr w:type="spellStart"/>
      <w:r w:rsidR="001C7CAE" w:rsidRPr="001C7CAE">
        <w:rPr>
          <w:rFonts w:ascii="Times New Roman" w:eastAsia="Times New Roman" w:hAnsi="Times New Roman" w:cs="Times New Roman"/>
          <w:color w:val="000000"/>
          <w:sz w:val="28"/>
          <w:szCs w:val="28"/>
          <w:lang w:eastAsia="en-GB"/>
        </w:rPr>
        <w:t>teater</w:t>
      </w:r>
      <w:proofErr w:type="spellEnd"/>
      <w:r w:rsidR="001C7CAE" w:rsidRPr="001C7CAE">
        <w:rPr>
          <w:rFonts w:ascii="Times New Roman" w:eastAsia="Times New Roman" w:hAnsi="Times New Roman" w:cs="Times New Roman"/>
          <w:color w:val="000000"/>
          <w:sz w:val="28"/>
          <w:szCs w:val="28"/>
          <w:lang w:eastAsia="en-GB"/>
        </w:rPr>
        <w:t xml:space="preserve">, </w:t>
      </w:r>
      <w:proofErr w:type="spellStart"/>
      <w:r w:rsidR="001C7CAE" w:rsidRPr="001C7CAE">
        <w:rPr>
          <w:rFonts w:ascii="Times New Roman" w:eastAsia="Times New Roman" w:hAnsi="Times New Roman" w:cs="Times New Roman"/>
          <w:color w:val="000000"/>
          <w:sz w:val="28"/>
          <w:szCs w:val="28"/>
          <w:lang w:eastAsia="en-GB"/>
        </w:rPr>
        <w:t>muusika</w:t>
      </w:r>
      <w:proofErr w:type="spellEnd"/>
      <w:r w:rsidR="001C7CAE" w:rsidRPr="001C7CAE">
        <w:rPr>
          <w:rFonts w:ascii="Times New Roman" w:eastAsia="Times New Roman" w:hAnsi="Times New Roman" w:cs="Times New Roman"/>
          <w:color w:val="000000"/>
          <w:sz w:val="28"/>
          <w:szCs w:val="28"/>
          <w:lang w:eastAsia="en-GB"/>
        </w:rPr>
        <w:t xml:space="preserve">, </w:t>
      </w:r>
      <w:proofErr w:type="spellStart"/>
      <w:r w:rsidR="001C7CAE" w:rsidRPr="001C7CAE">
        <w:rPr>
          <w:rFonts w:ascii="Times New Roman" w:eastAsia="Times New Roman" w:hAnsi="Times New Roman" w:cs="Times New Roman"/>
          <w:color w:val="000000"/>
          <w:sz w:val="28"/>
          <w:szCs w:val="28"/>
          <w:lang w:eastAsia="en-GB"/>
        </w:rPr>
        <w:t>raamatud</w:t>
      </w:r>
      <w:proofErr w:type="spellEnd"/>
      <w:r w:rsidR="001C7CAE" w:rsidRPr="001C7CAE">
        <w:rPr>
          <w:rFonts w:ascii="Times New Roman" w:eastAsia="Times New Roman" w:hAnsi="Times New Roman" w:cs="Times New Roman"/>
          <w:color w:val="000000"/>
          <w:sz w:val="28"/>
          <w:szCs w:val="28"/>
          <w:lang w:eastAsia="en-GB"/>
        </w:rPr>
        <w:t xml:space="preserve"> </w:t>
      </w:r>
      <w:proofErr w:type="spellStart"/>
      <w:r w:rsidR="001C7CAE" w:rsidRPr="001C7CAE">
        <w:rPr>
          <w:rFonts w:ascii="Times New Roman" w:eastAsia="Times New Roman" w:hAnsi="Times New Roman" w:cs="Times New Roman"/>
          <w:color w:val="000000"/>
          <w:sz w:val="28"/>
          <w:szCs w:val="28"/>
          <w:lang w:eastAsia="en-GB"/>
        </w:rPr>
        <w:t>jmt</w:t>
      </w:r>
      <w:proofErr w:type="spellEnd"/>
      <w:r w:rsidR="001C7CAE">
        <w:rPr>
          <w:rFonts w:ascii="Times New Roman" w:eastAsia="Times New Roman" w:hAnsi="Times New Roman" w:cs="Times New Roman"/>
          <w:color w:val="000000"/>
          <w:sz w:val="28"/>
          <w:szCs w:val="28"/>
          <w:lang w:eastAsia="en-GB"/>
        </w:rPr>
        <w:t>).</w:t>
      </w:r>
    </w:p>
    <w:p w:rsidR="00006006" w:rsidRPr="001C7CAE" w:rsidRDefault="00006006" w:rsidP="00006006">
      <w:pPr>
        <w:numPr>
          <w:ilvl w:val="0"/>
          <w:numId w:val="31"/>
        </w:numPr>
        <w:spacing w:after="0" w:line="240" w:lineRule="auto"/>
        <w:textAlignment w:val="baseline"/>
        <w:rPr>
          <w:rFonts w:ascii="Arial" w:eastAsia="Times New Roman" w:hAnsi="Arial" w:cs="Arial"/>
          <w:color w:val="000000"/>
          <w:lang w:eastAsia="en-GB"/>
        </w:rPr>
      </w:pPr>
      <w:proofErr w:type="spellStart"/>
      <w:r w:rsidRPr="001C7CAE">
        <w:rPr>
          <w:rFonts w:ascii="Times New Roman" w:eastAsia="Times New Roman" w:hAnsi="Times New Roman" w:cs="Times New Roman"/>
          <w:color w:val="000000"/>
          <w:sz w:val="28"/>
          <w:szCs w:val="28"/>
          <w:lang w:eastAsia="en-GB"/>
        </w:rPr>
        <w:t>Meedia</w:t>
      </w:r>
      <w:r w:rsidR="001C7CAE">
        <w:rPr>
          <w:rFonts w:ascii="Times New Roman" w:eastAsia="Times New Roman" w:hAnsi="Times New Roman" w:cs="Times New Roman"/>
          <w:color w:val="000000"/>
          <w:sz w:val="28"/>
          <w:szCs w:val="28"/>
          <w:lang w:eastAsia="en-GB"/>
        </w:rPr>
        <w:t>vahendid</w:t>
      </w:r>
      <w:proofErr w:type="spellEnd"/>
      <w:r w:rsidR="001C7CAE">
        <w:rPr>
          <w:rFonts w:ascii="Times New Roman" w:eastAsia="Times New Roman" w:hAnsi="Times New Roman" w:cs="Times New Roman"/>
          <w:color w:val="000000"/>
          <w:sz w:val="28"/>
          <w:szCs w:val="28"/>
          <w:lang w:eastAsia="en-GB"/>
        </w:rPr>
        <w:t xml:space="preserve"> (</w:t>
      </w:r>
      <w:proofErr w:type="spellStart"/>
      <w:r w:rsidR="001C7CAE">
        <w:rPr>
          <w:rFonts w:ascii="Times New Roman" w:eastAsia="Times New Roman" w:hAnsi="Times New Roman" w:cs="Times New Roman"/>
          <w:color w:val="000000"/>
          <w:sz w:val="28"/>
          <w:szCs w:val="28"/>
          <w:lang w:eastAsia="en-GB"/>
        </w:rPr>
        <w:t>raadio</w:t>
      </w:r>
      <w:proofErr w:type="spellEnd"/>
      <w:r w:rsidR="001C7CAE">
        <w:rPr>
          <w:rFonts w:ascii="Times New Roman" w:eastAsia="Times New Roman" w:hAnsi="Times New Roman" w:cs="Times New Roman"/>
          <w:color w:val="000000"/>
          <w:sz w:val="28"/>
          <w:szCs w:val="28"/>
          <w:lang w:eastAsia="en-GB"/>
        </w:rPr>
        <w:t xml:space="preserve">, </w:t>
      </w:r>
      <w:proofErr w:type="spellStart"/>
      <w:r w:rsidR="001C7CAE">
        <w:rPr>
          <w:rFonts w:ascii="Times New Roman" w:eastAsia="Times New Roman" w:hAnsi="Times New Roman" w:cs="Times New Roman"/>
          <w:color w:val="000000"/>
          <w:sz w:val="28"/>
          <w:szCs w:val="28"/>
          <w:lang w:eastAsia="en-GB"/>
        </w:rPr>
        <w:t>televisioon</w:t>
      </w:r>
      <w:proofErr w:type="spellEnd"/>
      <w:r w:rsidR="001C7CAE">
        <w:rPr>
          <w:rFonts w:ascii="Times New Roman" w:eastAsia="Times New Roman" w:hAnsi="Times New Roman" w:cs="Times New Roman"/>
          <w:color w:val="000000"/>
          <w:sz w:val="28"/>
          <w:szCs w:val="28"/>
          <w:lang w:eastAsia="en-GB"/>
        </w:rPr>
        <w:t>, i</w:t>
      </w:r>
      <w:r w:rsidRPr="001C7CAE">
        <w:rPr>
          <w:rFonts w:ascii="Times New Roman" w:eastAsia="Times New Roman" w:hAnsi="Times New Roman" w:cs="Times New Roman"/>
          <w:color w:val="000000"/>
          <w:sz w:val="28"/>
          <w:szCs w:val="28"/>
          <w:lang w:eastAsia="en-GB"/>
        </w:rPr>
        <w:t>nternet</w:t>
      </w:r>
      <w:r w:rsidR="001C7CAE">
        <w:rPr>
          <w:rFonts w:ascii="Times New Roman" w:eastAsia="Times New Roman" w:hAnsi="Times New Roman" w:cs="Times New Roman"/>
          <w:color w:val="000000"/>
          <w:sz w:val="28"/>
          <w:szCs w:val="28"/>
          <w:lang w:eastAsia="en-GB"/>
        </w:rPr>
        <w:t xml:space="preserve"> </w:t>
      </w:r>
      <w:proofErr w:type="spellStart"/>
      <w:r w:rsidR="001C7CAE">
        <w:rPr>
          <w:rFonts w:ascii="Times New Roman" w:eastAsia="Times New Roman" w:hAnsi="Times New Roman" w:cs="Times New Roman"/>
          <w:color w:val="000000"/>
          <w:sz w:val="28"/>
          <w:szCs w:val="28"/>
          <w:lang w:eastAsia="en-GB"/>
        </w:rPr>
        <w:t>jmt</w:t>
      </w:r>
      <w:proofErr w:type="spellEnd"/>
      <w:r w:rsidR="001C7CAE">
        <w:rPr>
          <w:rFonts w:ascii="Times New Roman" w:eastAsia="Times New Roman" w:hAnsi="Times New Roman" w:cs="Times New Roman"/>
          <w:color w:val="000000"/>
          <w:sz w:val="28"/>
          <w:szCs w:val="28"/>
          <w:lang w:eastAsia="en-GB"/>
        </w:rPr>
        <w:t xml:space="preserve">). </w:t>
      </w:r>
      <w:proofErr w:type="spellStart"/>
      <w:proofErr w:type="gramStart"/>
      <w:r w:rsidR="001C7CAE">
        <w:rPr>
          <w:rFonts w:ascii="Times New Roman" w:eastAsia="Times New Roman" w:hAnsi="Times New Roman" w:cs="Times New Roman"/>
          <w:color w:val="000000"/>
          <w:sz w:val="28"/>
          <w:szCs w:val="28"/>
          <w:lang w:eastAsia="en-GB"/>
        </w:rPr>
        <w:t>Reklaamtekstid</w:t>
      </w:r>
      <w:proofErr w:type="spellEnd"/>
      <w:r w:rsidR="001C7CAE">
        <w:rPr>
          <w:rFonts w:ascii="Times New Roman" w:eastAsia="Times New Roman" w:hAnsi="Times New Roman" w:cs="Times New Roman"/>
          <w:color w:val="000000"/>
          <w:sz w:val="28"/>
          <w:szCs w:val="28"/>
          <w:lang w:eastAsia="en-GB"/>
        </w:rPr>
        <w:t xml:space="preserve"> </w:t>
      </w:r>
      <w:r w:rsidRPr="001C7CAE">
        <w:rPr>
          <w:rFonts w:ascii="Times New Roman" w:eastAsia="Times New Roman" w:hAnsi="Times New Roman" w:cs="Times New Roman"/>
          <w:color w:val="000000"/>
          <w:sz w:val="28"/>
          <w:szCs w:val="28"/>
          <w:lang w:eastAsia="en-GB"/>
        </w:rPr>
        <w:t xml:space="preserve"> (</w:t>
      </w:r>
      <w:proofErr w:type="spellStart"/>
      <w:proofErr w:type="gramEnd"/>
      <w:r w:rsidRPr="001C7CAE">
        <w:rPr>
          <w:rFonts w:ascii="Times New Roman" w:eastAsia="Times New Roman" w:hAnsi="Times New Roman" w:cs="Times New Roman"/>
          <w:color w:val="000000"/>
          <w:sz w:val="28"/>
          <w:szCs w:val="28"/>
          <w:lang w:eastAsia="en-GB"/>
        </w:rPr>
        <w:t>plakati</w:t>
      </w:r>
      <w:r w:rsidR="001C7CAE">
        <w:rPr>
          <w:rFonts w:ascii="Times New Roman" w:eastAsia="Times New Roman" w:hAnsi="Times New Roman" w:cs="Times New Roman"/>
          <w:color w:val="000000"/>
          <w:sz w:val="28"/>
          <w:szCs w:val="28"/>
          <w:lang w:eastAsia="en-GB"/>
        </w:rPr>
        <w:t>d</w:t>
      </w:r>
      <w:proofErr w:type="spellEnd"/>
      <w:r w:rsidRPr="001C7CAE">
        <w:rPr>
          <w:rFonts w:ascii="Times New Roman" w:eastAsia="Times New Roman" w:hAnsi="Times New Roman" w:cs="Times New Roman"/>
          <w:color w:val="000000"/>
          <w:sz w:val="28"/>
          <w:szCs w:val="28"/>
          <w:lang w:eastAsia="en-GB"/>
        </w:rPr>
        <w:t xml:space="preserve"> </w:t>
      </w:r>
      <w:proofErr w:type="spellStart"/>
      <w:r w:rsidRPr="001C7CAE">
        <w:rPr>
          <w:rFonts w:ascii="Times New Roman" w:eastAsia="Times New Roman" w:hAnsi="Times New Roman" w:cs="Times New Roman"/>
          <w:color w:val="000000"/>
          <w:sz w:val="28"/>
          <w:szCs w:val="28"/>
          <w:lang w:eastAsia="en-GB"/>
        </w:rPr>
        <w:t>ja</w:t>
      </w:r>
      <w:proofErr w:type="spellEnd"/>
      <w:r w:rsidRPr="001C7CAE">
        <w:rPr>
          <w:rFonts w:ascii="Times New Roman" w:eastAsia="Times New Roman" w:hAnsi="Times New Roman" w:cs="Times New Roman"/>
          <w:color w:val="000000"/>
          <w:sz w:val="28"/>
          <w:szCs w:val="28"/>
          <w:lang w:eastAsia="en-GB"/>
        </w:rPr>
        <w:t xml:space="preserve"> </w:t>
      </w:r>
      <w:proofErr w:type="spellStart"/>
      <w:r w:rsidRPr="001C7CAE">
        <w:rPr>
          <w:rFonts w:ascii="Times New Roman" w:eastAsia="Times New Roman" w:hAnsi="Times New Roman" w:cs="Times New Roman"/>
          <w:color w:val="000000"/>
          <w:sz w:val="28"/>
          <w:szCs w:val="28"/>
          <w:lang w:eastAsia="en-GB"/>
        </w:rPr>
        <w:t>kuulutus</w:t>
      </w:r>
      <w:r w:rsidR="001C7CAE">
        <w:rPr>
          <w:rFonts w:ascii="Times New Roman" w:eastAsia="Times New Roman" w:hAnsi="Times New Roman" w:cs="Times New Roman"/>
          <w:color w:val="000000"/>
          <w:sz w:val="28"/>
          <w:szCs w:val="28"/>
          <w:lang w:eastAsia="en-GB"/>
        </w:rPr>
        <w:t>ed</w:t>
      </w:r>
      <w:proofErr w:type="spellEnd"/>
      <w:r w:rsidRPr="001C7CAE">
        <w:rPr>
          <w:rFonts w:ascii="Times New Roman" w:eastAsia="Times New Roman" w:hAnsi="Times New Roman" w:cs="Times New Roman"/>
          <w:color w:val="000000"/>
          <w:sz w:val="28"/>
          <w:szCs w:val="28"/>
          <w:lang w:eastAsia="en-GB"/>
        </w:rPr>
        <w:t>)</w:t>
      </w:r>
      <w:r w:rsidR="001C7CAE">
        <w:rPr>
          <w:rFonts w:ascii="Times New Roman" w:eastAsia="Times New Roman" w:hAnsi="Times New Roman" w:cs="Times New Roman"/>
          <w:color w:val="000000"/>
          <w:sz w:val="28"/>
          <w:szCs w:val="28"/>
          <w:lang w:eastAsia="en-GB"/>
        </w:rPr>
        <w:t>.</w:t>
      </w:r>
    </w:p>
    <w:p w:rsidR="001C7CAE" w:rsidRPr="001C7CAE" w:rsidRDefault="001C7CAE" w:rsidP="001C7CAE">
      <w:pPr>
        <w:spacing w:after="0" w:line="240" w:lineRule="auto"/>
        <w:ind w:left="720"/>
        <w:textAlignment w:val="baseline"/>
        <w:rPr>
          <w:rFonts w:ascii="Arial" w:eastAsia="Times New Roman" w:hAnsi="Arial" w:cs="Arial"/>
          <w:color w:val="000000"/>
          <w:lang w:eastAsia="en-GB"/>
        </w:rPr>
      </w:pPr>
    </w:p>
    <w:p w:rsidR="00006006" w:rsidRPr="00006006" w:rsidRDefault="00006006" w:rsidP="00006006">
      <w:pPr>
        <w:spacing w:after="0" w:line="240" w:lineRule="auto"/>
        <w:rPr>
          <w:rFonts w:ascii="Times New Roman" w:eastAsia="Times New Roman" w:hAnsi="Times New Roman" w:cs="Times New Roman"/>
          <w:sz w:val="24"/>
          <w:szCs w:val="24"/>
          <w:lang w:eastAsia="en-GB"/>
        </w:rPr>
      </w:pPr>
      <w:r w:rsidRPr="00006006">
        <w:rPr>
          <w:rFonts w:ascii="Times New Roman" w:eastAsia="Times New Roman" w:hAnsi="Times New Roman" w:cs="Times New Roman"/>
          <w:b/>
          <w:bCs/>
          <w:color w:val="000000"/>
          <w:sz w:val="28"/>
          <w:szCs w:val="28"/>
          <w:u w:val="single"/>
          <w:lang w:eastAsia="en-GB"/>
        </w:rPr>
        <w:t xml:space="preserve">3. </w:t>
      </w:r>
      <w:proofErr w:type="spellStart"/>
      <w:r w:rsidRPr="00006006">
        <w:rPr>
          <w:rFonts w:ascii="Times New Roman" w:eastAsia="Times New Roman" w:hAnsi="Times New Roman" w:cs="Times New Roman"/>
          <w:b/>
          <w:bCs/>
          <w:color w:val="000000"/>
          <w:sz w:val="28"/>
          <w:szCs w:val="28"/>
          <w:u w:val="single"/>
          <w:lang w:eastAsia="en-GB"/>
        </w:rPr>
        <w:t>Õppetegevused</w:t>
      </w:r>
      <w:proofErr w:type="spellEnd"/>
    </w:p>
    <w:p w:rsidR="00006006" w:rsidRPr="00006006" w:rsidRDefault="00006006" w:rsidP="00006006">
      <w:pPr>
        <w:spacing w:after="0" w:line="240" w:lineRule="auto"/>
        <w:rPr>
          <w:rFonts w:ascii="Times New Roman" w:eastAsia="Times New Roman" w:hAnsi="Times New Roman" w:cs="Times New Roman"/>
          <w:sz w:val="24"/>
          <w:szCs w:val="24"/>
          <w:lang w:eastAsia="en-GB"/>
        </w:rPr>
      </w:pP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gramStart"/>
      <w:r w:rsidRPr="00006006">
        <w:rPr>
          <w:rFonts w:ascii="Times New Roman" w:eastAsia="Times New Roman" w:hAnsi="Times New Roman" w:cs="Times New Roman"/>
          <w:color w:val="000000"/>
          <w:sz w:val="28"/>
          <w:szCs w:val="28"/>
          <w:lang w:eastAsia="en-GB"/>
        </w:rPr>
        <w:t>9.klassis</w:t>
      </w:r>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arendatakse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kõiki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osaoskusi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võrdselt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suurendades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suulise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suhtluse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kõrval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järk-järgult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kirjaliku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osa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mahtu</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Õpilast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suunatakse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õpitavat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keelt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aktiivselt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kasutama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tunnis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kui</w:t>
      </w:r>
      <w:proofErr w:type="spellEnd"/>
      <w:r w:rsidRPr="00006006">
        <w:rPr>
          <w:rFonts w:ascii="Times New Roman" w:eastAsia="Times New Roman" w:hAnsi="Times New Roman" w:cs="Times New Roman"/>
          <w:color w:val="000000"/>
          <w:sz w:val="28"/>
          <w:szCs w:val="28"/>
          <w:lang w:eastAsia="en-GB"/>
        </w:rPr>
        <w:t xml:space="preserve"> ka </w:t>
      </w:r>
      <w:proofErr w:type="spellStart"/>
      <w:r w:rsidRPr="00006006">
        <w:rPr>
          <w:rFonts w:ascii="Times New Roman" w:eastAsia="Times New Roman" w:hAnsi="Times New Roman" w:cs="Times New Roman"/>
          <w:color w:val="000000"/>
          <w:sz w:val="28"/>
          <w:szCs w:val="28"/>
          <w:lang w:eastAsia="en-GB"/>
        </w:rPr>
        <w:t>väljaspool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tundi</w:t>
      </w:r>
      <w:proofErr w:type="spellEnd"/>
      <w:r w:rsidRPr="00006006">
        <w:rPr>
          <w:rFonts w:ascii="Times New Roman" w:eastAsia="Times New Roman" w:hAnsi="Times New Roman" w:cs="Times New Roman"/>
          <w:color w:val="000000"/>
          <w:sz w:val="28"/>
          <w:szCs w:val="28"/>
          <w:lang w:eastAsia="en-GB"/>
        </w:rPr>
        <w:t>.</w:t>
      </w:r>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Põhiline</w:t>
      </w:r>
      <w:proofErr w:type="spellEnd"/>
      <w:r w:rsidRPr="00006006">
        <w:rPr>
          <w:rFonts w:ascii="Times New Roman" w:eastAsia="Times New Roman" w:hAnsi="Times New Roman" w:cs="Times New Roman"/>
          <w:color w:val="000000"/>
          <w:sz w:val="28"/>
          <w:szCs w:val="28"/>
          <w:lang w:eastAsia="en-GB"/>
        </w:rPr>
        <w:t xml:space="preserve"> on </w:t>
      </w:r>
      <w:proofErr w:type="spellStart"/>
      <w:r w:rsidRPr="00006006">
        <w:rPr>
          <w:rFonts w:ascii="Times New Roman" w:eastAsia="Times New Roman" w:hAnsi="Times New Roman" w:cs="Times New Roman"/>
          <w:color w:val="000000"/>
          <w:sz w:val="28"/>
          <w:szCs w:val="28"/>
          <w:lang w:eastAsia="en-GB"/>
        </w:rPr>
        <w:t>sõnavara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laiendamine</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kinnistamine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iseseisva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õppija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tööharjumuste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toetamine</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Tunnis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suheldakse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õpitavas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võõrkeeles</w:t>
      </w:r>
      <w:proofErr w:type="spellEnd"/>
      <w:r w:rsidRPr="00006006">
        <w:rPr>
          <w:rFonts w:ascii="Times New Roman" w:eastAsia="Times New Roman" w:hAnsi="Times New Roman" w:cs="Times New Roman"/>
          <w:color w:val="000000"/>
          <w:sz w:val="28"/>
          <w:szCs w:val="28"/>
          <w:lang w:eastAsia="en-GB"/>
        </w:rPr>
        <w:t>.</w:t>
      </w:r>
      <w:proofErr w:type="gramEnd"/>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proofErr w:type="gramStart"/>
      <w:r w:rsidRPr="00006006">
        <w:rPr>
          <w:rFonts w:ascii="Times New Roman" w:eastAsia="Times New Roman" w:hAnsi="Times New Roman" w:cs="Times New Roman"/>
          <w:color w:val="000000"/>
          <w:sz w:val="28"/>
          <w:szCs w:val="28"/>
          <w:lang w:eastAsia="en-GB"/>
        </w:rPr>
        <w:t>Õpilane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väärtustama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mõtteviiside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mitmekesisust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avaldama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arvamust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nähtu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kohta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arvestama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erinevate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seisukohtadega</w:t>
      </w:r>
      <w:proofErr w:type="spellEnd"/>
      <w:r w:rsidRPr="00006006">
        <w:rPr>
          <w:rFonts w:ascii="Times New Roman" w:eastAsia="Times New Roman" w:hAnsi="Times New Roman" w:cs="Times New Roman"/>
          <w:color w:val="000000"/>
          <w:sz w:val="28"/>
          <w:szCs w:val="28"/>
          <w:lang w:eastAsia="en-GB"/>
        </w:rPr>
        <w:t>.</w:t>
      </w:r>
      <w:proofErr w:type="gram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Õpilane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seab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koostöös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õpetajaga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endale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õpieesmärke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annab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teadmistele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ning</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oskustele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hinnangu</w:t>
      </w:r>
      <w:proofErr w:type="spellEnd"/>
      <w:r w:rsidRPr="00006006">
        <w:rPr>
          <w:rFonts w:ascii="Times New Roman" w:eastAsia="Times New Roman" w:hAnsi="Times New Roman" w:cs="Times New Roman"/>
          <w:color w:val="000000"/>
          <w:sz w:val="28"/>
          <w:szCs w:val="28"/>
          <w:lang w:eastAsia="en-GB"/>
        </w:rPr>
        <w:t>.</w:t>
      </w:r>
      <w:proofErr w:type="gram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Koos</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kaasõpilastega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leiab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õpilane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mis</w:t>
      </w:r>
      <w:proofErr w:type="spellEnd"/>
      <w:r w:rsidRPr="00006006">
        <w:rPr>
          <w:rFonts w:ascii="Times New Roman" w:eastAsia="Times New Roman" w:hAnsi="Times New Roman" w:cs="Times New Roman"/>
          <w:color w:val="000000"/>
          <w:sz w:val="28"/>
          <w:szCs w:val="28"/>
          <w:lang w:eastAsia="en-GB"/>
        </w:rPr>
        <w:t xml:space="preserve"> on </w:t>
      </w:r>
      <w:proofErr w:type="spellStart"/>
      <w:r w:rsidRPr="00006006">
        <w:rPr>
          <w:rFonts w:ascii="Times New Roman" w:eastAsia="Times New Roman" w:hAnsi="Times New Roman" w:cs="Times New Roman"/>
          <w:color w:val="000000"/>
          <w:sz w:val="28"/>
          <w:szCs w:val="28"/>
          <w:lang w:eastAsia="en-GB"/>
        </w:rPr>
        <w:t>hästi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omandatud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w:t>
      </w:r>
      <w:proofErr w:type="spellStart"/>
      <w:r w:rsidRPr="00006006">
        <w:rPr>
          <w:rFonts w:ascii="Times New Roman" w:eastAsia="Times New Roman" w:hAnsi="Times New Roman" w:cs="Times New Roman"/>
          <w:color w:val="000000"/>
          <w:sz w:val="28"/>
          <w:szCs w:val="28"/>
          <w:lang w:eastAsia="en-GB"/>
        </w:rPr>
        <w:t>või</w:t>
      </w:r>
      <w:proofErr w:type="spellEnd"/>
      <w:r w:rsidRPr="00006006">
        <w:rPr>
          <w:rFonts w:ascii="Times New Roman" w:eastAsia="Times New Roman" w:hAnsi="Times New Roman" w:cs="Times New Roman"/>
          <w:color w:val="000000"/>
          <w:sz w:val="28"/>
          <w:szCs w:val="28"/>
          <w:lang w:eastAsia="en-GB"/>
        </w:rPr>
        <w:t xml:space="preserve"> mille </w:t>
      </w:r>
      <w:proofErr w:type="spellStart"/>
      <w:r w:rsidRPr="00006006">
        <w:rPr>
          <w:rFonts w:ascii="Times New Roman" w:eastAsia="Times New Roman" w:hAnsi="Times New Roman" w:cs="Times New Roman"/>
          <w:color w:val="000000"/>
          <w:sz w:val="28"/>
          <w:szCs w:val="28"/>
          <w:lang w:eastAsia="en-GB"/>
        </w:rPr>
        <w:t>omandamiseks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peab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veel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tööd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tegema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Õpetaja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valib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töövormid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nt</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tunni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w:t>
      </w:r>
      <w:proofErr w:type="spellStart"/>
      <w:r w:rsidRPr="00006006">
        <w:rPr>
          <w:rFonts w:ascii="Times New Roman" w:eastAsia="Times New Roman" w:hAnsi="Times New Roman" w:cs="Times New Roman"/>
          <w:color w:val="000000"/>
          <w:sz w:val="28"/>
          <w:szCs w:val="28"/>
          <w:lang w:eastAsia="en-GB"/>
        </w:rPr>
        <w:t>või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teema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lõpus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lühikokkuvõtted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vestlused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eneseanalüüsilehed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mis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võimaldavad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õpilastel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tööd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analüüsida</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lang w:eastAsia="en-GB"/>
        </w:rPr>
        <w:t>Õpilased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kuulavad</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loevad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autentseid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eakohaseid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tekste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sh</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meediatekste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Õpetaja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suunab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õpilast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sõnastama</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lühidalt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põhjendama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seisukohti</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lang w:eastAsia="en-GB"/>
        </w:rPr>
        <w:t>Õpilane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kirjutama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lihtsaid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isiklikke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kirju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lühikesi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kirjeldavat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laadi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jutukesi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kogemustest</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ümbritsevast</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before="100" w:after="120" w:line="240" w:lineRule="auto"/>
        <w:rPr>
          <w:rFonts w:ascii="Times New Roman" w:eastAsia="Times New Roman" w:hAnsi="Times New Roman" w:cs="Times New Roman"/>
          <w:sz w:val="24"/>
          <w:szCs w:val="24"/>
          <w:lang w:eastAsia="en-GB"/>
        </w:rPr>
      </w:pPr>
      <w:proofErr w:type="spellStart"/>
      <w:proofErr w:type="gramStart"/>
      <w:r w:rsidRPr="00006006">
        <w:rPr>
          <w:rFonts w:ascii="Times New Roman" w:eastAsia="Times New Roman" w:hAnsi="Times New Roman" w:cs="Times New Roman"/>
          <w:color w:val="000000"/>
          <w:sz w:val="28"/>
          <w:szCs w:val="28"/>
          <w:lang w:eastAsia="en-GB"/>
        </w:rPr>
        <w:t>Õpilased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esitlevad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individuaalse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paaris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või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rühmatöö</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tulemusena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valminud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ettekandeid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plakat</w:t>
      </w:r>
      <w:proofErr w:type="spellEnd"/>
      <w:r w:rsidRPr="00006006">
        <w:rPr>
          <w:rFonts w:ascii="Times New Roman" w:eastAsia="Times New Roman" w:hAnsi="Times New Roman" w:cs="Times New Roman"/>
          <w:color w:val="000000"/>
          <w:sz w:val="28"/>
          <w:szCs w:val="28"/>
          <w:lang w:eastAsia="en-GB"/>
        </w:rPr>
        <w:t xml:space="preserve">, </w:t>
      </w:r>
      <w:r w:rsidRPr="00006006">
        <w:rPr>
          <w:rFonts w:ascii="Times New Roman" w:eastAsia="Times New Roman" w:hAnsi="Times New Roman" w:cs="Times New Roman"/>
          <w:i/>
          <w:iCs/>
          <w:color w:val="000000"/>
          <w:sz w:val="28"/>
          <w:szCs w:val="28"/>
          <w:lang w:eastAsia="en-GB"/>
        </w:rPr>
        <w:t xml:space="preserve">Power Point, </w:t>
      </w:r>
      <w:proofErr w:type="spellStart"/>
      <w:r w:rsidRPr="00006006">
        <w:rPr>
          <w:rFonts w:ascii="Times New Roman" w:eastAsia="Times New Roman" w:hAnsi="Times New Roman" w:cs="Times New Roman"/>
          <w:i/>
          <w:iCs/>
          <w:color w:val="000000"/>
          <w:sz w:val="28"/>
          <w:szCs w:val="28"/>
          <w:lang w:eastAsia="en-GB"/>
        </w:rPr>
        <w:t>padlet</w:t>
      </w:r>
      <w:proofErr w:type="spellEnd"/>
      <w:r w:rsidRPr="00006006">
        <w:rPr>
          <w:rFonts w:ascii="Times New Roman" w:eastAsia="Times New Roman" w:hAnsi="Times New Roman" w:cs="Times New Roman"/>
          <w:i/>
          <w:iCs/>
          <w:color w:val="000000"/>
          <w:sz w:val="28"/>
          <w:szCs w:val="28"/>
          <w:lang w:eastAsia="en-GB"/>
        </w:rPr>
        <w:t xml:space="preserve">, </w:t>
      </w:r>
      <w:proofErr w:type="spellStart"/>
      <w:r w:rsidRPr="00006006">
        <w:rPr>
          <w:rFonts w:ascii="Times New Roman" w:eastAsia="Times New Roman" w:hAnsi="Times New Roman" w:cs="Times New Roman"/>
          <w:i/>
          <w:iCs/>
          <w:color w:val="000000"/>
          <w:sz w:val="28"/>
          <w:szCs w:val="28"/>
          <w:lang w:eastAsia="en-GB"/>
        </w:rPr>
        <w:t>prezzi</w:t>
      </w:r>
      <w:proofErr w:type="spellEnd"/>
      <w:r w:rsidRPr="00006006">
        <w:rPr>
          <w:rFonts w:ascii="Times New Roman" w:eastAsia="Times New Roman" w:hAnsi="Times New Roman" w:cs="Times New Roman"/>
          <w:i/>
          <w:iCs/>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vm</w:t>
      </w:r>
      <w:proofErr w:type="spellEnd"/>
      <w:r w:rsidRPr="00006006">
        <w:rPr>
          <w:rFonts w:ascii="Times New Roman" w:eastAsia="Times New Roman" w:hAnsi="Times New Roman" w:cs="Times New Roman"/>
          <w:color w:val="000000"/>
          <w:sz w:val="28"/>
          <w:szCs w:val="28"/>
          <w:lang w:eastAsia="en-GB"/>
        </w:rPr>
        <w:t>).</w:t>
      </w:r>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Õpetaja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suunamisel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analüüsitakse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enda</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kaasõpilaste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esitlust</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before="100" w:after="12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lang w:eastAsia="en-GB"/>
        </w:rPr>
        <w:t>Erinevates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rolli</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suhtlusmängudes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kaupluses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arsti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juures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telefonikõne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piletikassas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kinnistab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õpilane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eelnevalt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õpitut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lisades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uusi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väljendeid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kasutades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mitmekesisemat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keelestruktuuri</w:t>
      </w:r>
      <w:proofErr w:type="spellEnd"/>
      <w:r w:rsidRPr="00006006">
        <w:rPr>
          <w:rFonts w:ascii="Times New Roman" w:eastAsia="Times New Roman" w:hAnsi="Times New Roman" w:cs="Times New Roman"/>
          <w:color w:val="000000"/>
          <w:sz w:val="28"/>
          <w:szCs w:val="28"/>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lang w:eastAsia="en-GB"/>
        </w:rPr>
        <w:t>Õpilane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kasutab</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õpitegevuses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oma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keeleoskuse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arendamiseks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iseseisvalt</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koolisõnastikku</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ja</w:t>
      </w:r>
      <w:proofErr w:type="spellEnd"/>
      <w:proofErr w:type="gram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õpetaja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suunamisel</w:t>
      </w:r>
      <w:proofErr w:type="spellEnd"/>
      <w:r w:rsidRPr="00006006">
        <w:rPr>
          <w:rFonts w:ascii="Times New Roman" w:eastAsia="Times New Roman" w:hAnsi="Times New Roman" w:cs="Times New Roman"/>
          <w:color w:val="000000"/>
          <w:sz w:val="28"/>
          <w:szCs w:val="28"/>
          <w:lang w:eastAsia="en-GB"/>
        </w:rPr>
        <w:t xml:space="preserve"> ka </w:t>
      </w:r>
      <w:proofErr w:type="spellStart"/>
      <w:r w:rsidRPr="00006006">
        <w:rPr>
          <w:rFonts w:ascii="Times New Roman" w:eastAsia="Times New Roman" w:hAnsi="Times New Roman" w:cs="Times New Roman"/>
          <w:color w:val="000000"/>
          <w:sz w:val="28"/>
          <w:szCs w:val="28"/>
          <w:lang w:eastAsia="en-GB"/>
        </w:rPr>
        <w:t>teisi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teatmeallikaid</w:t>
      </w:r>
      <w:proofErr w:type="spellEnd"/>
      <w:r w:rsidRPr="00006006">
        <w:rPr>
          <w:rFonts w:ascii="Times New Roman" w:eastAsia="Times New Roman" w:hAnsi="Times New Roman" w:cs="Times New Roman"/>
          <w:color w:val="000000"/>
          <w:sz w:val="28"/>
          <w:szCs w:val="28"/>
          <w:lang w:eastAsia="en-GB"/>
        </w:rPr>
        <w:t>.</w:t>
      </w:r>
    </w:p>
    <w:p w:rsidR="007A461F" w:rsidRDefault="00006006" w:rsidP="007A461F">
      <w:pPr>
        <w:spacing w:before="100" w:after="120" w:line="240" w:lineRule="auto"/>
        <w:rPr>
          <w:rFonts w:ascii="Times New Roman" w:eastAsia="Times New Roman" w:hAnsi="Times New Roman" w:cs="Times New Roman"/>
          <w:color w:val="000000"/>
          <w:sz w:val="28"/>
          <w:szCs w:val="28"/>
          <w:shd w:val="clear" w:color="auto" w:fill="FFFFFF"/>
          <w:lang w:eastAsia="en-GB"/>
        </w:rPr>
      </w:pPr>
      <w:proofErr w:type="spellStart"/>
      <w:proofErr w:type="gramStart"/>
      <w:r w:rsidRPr="00006006">
        <w:rPr>
          <w:rFonts w:ascii="Times New Roman" w:eastAsia="Times New Roman" w:hAnsi="Times New Roman" w:cs="Times New Roman"/>
          <w:color w:val="000000"/>
          <w:sz w:val="28"/>
          <w:szCs w:val="28"/>
          <w:lang w:eastAsia="en-GB"/>
        </w:rPr>
        <w:t>Keeleõppe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mitmekesistamiseks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vaadatakse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eakohaseid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videofilme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kasutatakse</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erinevaid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interaktiivseid</w:t>
      </w:r>
      <w:proofErr w:type="spellEnd"/>
      <w:r w:rsidRPr="00006006">
        <w:rPr>
          <w:rFonts w:ascii="Times New Roman" w:eastAsia="Times New Roman" w:hAnsi="Times New Roman" w:cs="Times New Roman"/>
          <w:color w:val="000000"/>
          <w:sz w:val="28"/>
          <w:szCs w:val="28"/>
          <w:lang w:eastAsia="en-GB"/>
        </w:rPr>
        <w:t xml:space="preserve"> </w:t>
      </w:r>
      <w:proofErr w:type="spellStart"/>
      <w:r w:rsidR="001C7CAE">
        <w:rPr>
          <w:rFonts w:ascii="Times New Roman" w:eastAsia="Times New Roman" w:hAnsi="Times New Roman" w:cs="Times New Roman"/>
          <w:color w:val="000000"/>
          <w:sz w:val="28"/>
          <w:szCs w:val="28"/>
          <w:lang w:eastAsia="en-GB"/>
        </w:rPr>
        <w:t>keskkondi</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i/>
          <w:iCs/>
          <w:color w:val="000000"/>
          <w:sz w:val="28"/>
          <w:szCs w:val="28"/>
          <w:lang w:eastAsia="en-GB"/>
        </w:rPr>
        <w:t>learningapps</w:t>
      </w:r>
      <w:proofErr w:type="spellEnd"/>
      <w:r w:rsidRPr="00006006">
        <w:rPr>
          <w:rFonts w:ascii="Times New Roman" w:eastAsia="Times New Roman" w:hAnsi="Times New Roman" w:cs="Times New Roman"/>
          <w:i/>
          <w:iCs/>
          <w:color w:val="000000"/>
          <w:sz w:val="28"/>
          <w:szCs w:val="28"/>
          <w:lang w:eastAsia="en-GB"/>
        </w:rPr>
        <w:t xml:space="preserve">, </w:t>
      </w:r>
      <w:proofErr w:type="spellStart"/>
      <w:r w:rsidRPr="00006006">
        <w:rPr>
          <w:rFonts w:ascii="Times New Roman" w:eastAsia="Times New Roman" w:hAnsi="Times New Roman" w:cs="Times New Roman"/>
          <w:i/>
          <w:iCs/>
          <w:color w:val="000000"/>
          <w:sz w:val="28"/>
          <w:szCs w:val="28"/>
          <w:lang w:eastAsia="en-GB"/>
        </w:rPr>
        <w:t>quizlet</w:t>
      </w:r>
      <w:proofErr w:type="spellEnd"/>
      <w:r w:rsidRPr="00006006">
        <w:rPr>
          <w:rFonts w:ascii="Times New Roman" w:eastAsia="Times New Roman" w:hAnsi="Times New Roman" w:cs="Times New Roman"/>
          <w:i/>
          <w:iCs/>
          <w:color w:val="000000"/>
          <w:sz w:val="28"/>
          <w:szCs w:val="28"/>
          <w:lang w:eastAsia="en-GB"/>
        </w:rPr>
        <w:t xml:space="preserve">, </w:t>
      </w:r>
      <w:proofErr w:type="spellStart"/>
      <w:r w:rsidRPr="00006006">
        <w:rPr>
          <w:rFonts w:ascii="Times New Roman" w:eastAsia="Times New Roman" w:hAnsi="Times New Roman" w:cs="Times New Roman"/>
          <w:i/>
          <w:iCs/>
          <w:color w:val="000000"/>
          <w:sz w:val="28"/>
          <w:szCs w:val="28"/>
          <w:lang w:eastAsia="en-GB"/>
        </w:rPr>
        <w:t>kahoot</w:t>
      </w:r>
      <w:proofErr w:type="spellEnd"/>
      <w:r w:rsidRPr="00006006">
        <w:rPr>
          <w:rFonts w:ascii="Times New Roman" w:eastAsia="Times New Roman" w:hAnsi="Times New Roman" w:cs="Times New Roman"/>
          <w:i/>
          <w:iCs/>
          <w:color w:val="000000"/>
          <w:sz w:val="28"/>
          <w:szCs w:val="28"/>
          <w:lang w:eastAsia="en-GB"/>
        </w:rPr>
        <w:t xml:space="preserve"> </w:t>
      </w:r>
      <w:proofErr w:type="spellStart"/>
      <w:r w:rsidR="007A461F">
        <w:rPr>
          <w:rFonts w:ascii="Times New Roman" w:eastAsia="Times New Roman" w:hAnsi="Times New Roman" w:cs="Times New Roman"/>
          <w:color w:val="000000"/>
          <w:sz w:val="28"/>
          <w:szCs w:val="28"/>
          <w:lang w:eastAsia="en-GB"/>
        </w:rPr>
        <w:t>vm</w:t>
      </w:r>
      <w:proofErr w:type="spellEnd"/>
      <w:r w:rsidR="007A461F">
        <w:rPr>
          <w:rFonts w:ascii="Times New Roman" w:eastAsia="Times New Roman" w:hAnsi="Times New Roman" w:cs="Times New Roman"/>
          <w:color w:val="000000"/>
          <w:sz w:val="28"/>
          <w:szCs w:val="28"/>
          <w:lang w:eastAsia="en-GB"/>
        </w:rPr>
        <w:t xml:space="preserve">) </w:t>
      </w:r>
      <w:proofErr w:type="spellStart"/>
      <w:r w:rsidR="007A461F" w:rsidRPr="00006006">
        <w:rPr>
          <w:rFonts w:ascii="Times New Roman" w:eastAsia="Times New Roman" w:hAnsi="Times New Roman" w:cs="Times New Roman"/>
          <w:color w:val="000000"/>
          <w:sz w:val="28"/>
          <w:szCs w:val="28"/>
          <w:lang w:eastAsia="en-GB"/>
        </w:rPr>
        <w:t>ning</w:t>
      </w:r>
      <w:proofErr w:type="spellEnd"/>
      <w:r w:rsidR="007A461F" w:rsidRPr="00006006">
        <w:rPr>
          <w:rFonts w:ascii="Times New Roman" w:eastAsia="Times New Roman" w:hAnsi="Times New Roman" w:cs="Times New Roman"/>
          <w:color w:val="000000"/>
          <w:sz w:val="28"/>
          <w:szCs w:val="28"/>
          <w:lang w:eastAsia="en-GB"/>
        </w:rPr>
        <w:t xml:space="preserve"> </w:t>
      </w:r>
      <w:proofErr w:type="spellStart"/>
      <w:r w:rsidR="007A461F" w:rsidRPr="00006006">
        <w:rPr>
          <w:rFonts w:ascii="Times New Roman" w:eastAsia="Times New Roman" w:hAnsi="Times New Roman" w:cs="Times New Roman"/>
          <w:color w:val="000000"/>
          <w:sz w:val="28"/>
          <w:szCs w:val="28"/>
          <w:shd w:val="clear" w:color="auto" w:fill="FFFFFF"/>
          <w:lang w:eastAsia="en-GB"/>
        </w:rPr>
        <w:t>huvilistel</w:t>
      </w:r>
      <w:proofErr w:type="spellEnd"/>
      <w:r w:rsidR="007A461F" w:rsidRPr="00006006">
        <w:rPr>
          <w:rFonts w:ascii="Times New Roman" w:eastAsia="Times New Roman" w:hAnsi="Times New Roman" w:cs="Times New Roman"/>
          <w:color w:val="000000"/>
          <w:sz w:val="28"/>
          <w:szCs w:val="28"/>
          <w:shd w:val="clear" w:color="auto" w:fill="FFFFFF"/>
          <w:lang w:eastAsia="en-GB"/>
        </w:rPr>
        <w:t xml:space="preserve"> on </w:t>
      </w:r>
      <w:proofErr w:type="spellStart"/>
      <w:r w:rsidR="007A461F" w:rsidRPr="00006006">
        <w:rPr>
          <w:rFonts w:ascii="Times New Roman" w:eastAsia="Times New Roman" w:hAnsi="Times New Roman" w:cs="Times New Roman"/>
          <w:color w:val="000000"/>
          <w:sz w:val="28"/>
          <w:szCs w:val="28"/>
          <w:shd w:val="clear" w:color="auto" w:fill="FFFFFF"/>
          <w:lang w:eastAsia="en-GB"/>
        </w:rPr>
        <w:t>võimalus</w:t>
      </w:r>
      <w:proofErr w:type="spellEnd"/>
      <w:r w:rsidR="007A461F"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007A461F" w:rsidRPr="00006006">
        <w:rPr>
          <w:rFonts w:ascii="Times New Roman" w:eastAsia="Times New Roman" w:hAnsi="Times New Roman" w:cs="Times New Roman"/>
          <w:color w:val="000000"/>
          <w:sz w:val="28"/>
          <w:szCs w:val="28"/>
          <w:shd w:val="clear" w:color="auto" w:fill="FFFFFF"/>
          <w:lang w:eastAsia="en-GB"/>
        </w:rPr>
        <w:t>osaleda</w:t>
      </w:r>
      <w:proofErr w:type="spellEnd"/>
      <w:r w:rsidR="007A461F" w:rsidRPr="00006006">
        <w:rPr>
          <w:rFonts w:ascii="Times New Roman" w:eastAsia="Times New Roman" w:hAnsi="Times New Roman" w:cs="Times New Roman"/>
          <w:color w:val="000000"/>
          <w:sz w:val="28"/>
          <w:szCs w:val="28"/>
          <w:shd w:val="clear" w:color="auto" w:fill="FFFFFF"/>
          <w:lang w:eastAsia="en-GB"/>
        </w:rPr>
        <w:t xml:space="preserve"> ka </w:t>
      </w:r>
      <w:proofErr w:type="spellStart"/>
      <w:r w:rsidR="007A461F">
        <w:rPr>
          <w:rFonts w:ascii="Times New Roman" w:eastAsia="Times New Roman" w:hAnsi="Times New Roman" w:cs="Times New Roman"/>
          <w:color w:val="000000"/>
          <w:sz w:val="28"/>
          <w:szCs w:val="28"/>
          <w:shd w:val="clear" w:color="auto" w:fill="FFFFFF"/>
          <w:lang w:eastAsia="en-GB"/>
        </w:rPr>
        <w:t>võõrkeelsetel</w:t>
      </w:r>
      <w:proofErr w:type="spellEnd"/>
      <w:r w:rsidR="007A461F">
        <w:rPr>
          <w:rFonts w:ascii="Times New Roman" w:eastAsia="Times New Roman" w:hAnsi="Times New Roman" w:cs="Times New Roman"/>
          <w:color w:val="000000"/>
          <w:sz w:val="28"/>
          <w:szCs w:val="28"/>
          <w:shd w:val="clear" w:color="auto" w:fill="FFFFFF"/>
          <w:lang w:eastAsia="en-GB"/>
        </w:rPr>
        <w:t xml:space="preserve"> </w:t>
      </w:r>
      <w:proofErr w:type="spellStart"/>
      <w:r w:rsidR="007A461F">
        <w:rPr>
          <w:rFonts w:ascii="Times New Roman" w:eastAsia="Times New Roman" w:hAnsi="Times New Roman" w:cs="Times New Roman"/>
          <w:color w:val="000000"/>
          <w:sz w:val="28"/>
          <w:szCs w:val="28"/>
          <w:shd w:val="clear" w:color="auto" w:fill="FFFFFF"/>
          <w:lang w:eastAsia="en-GB"/>
        </w:rPr>
        <w:t>üritustel</w:t>
      </w:r>
      <w:proofErr w:type="spellEnd"/>
      <w:r w:rsidR="007A461F">
        <w:rPr>
          <w:rFonts w:ascii="Times New Roman" w:eastAsia="Times New Roman" w:hAnsi="Times New Roman" w:cs="Times New Roman"/>
          <w:color w:val="000000"/>
          <w:sz w:val="28"/>
          <w:szCs w:val="28"/>
          <w:shd w:val="clear" w:color="auto" w:fill="FFFFFF"/>
          <w:lang w:eastAsia="en-GB"/>
        </w:rPr>
        <w:t>.</w:t>
      </w:r>
      <w:proofErr w:type="gramEnd"/>
      <w:r w:rsidR="007A461F">
        <w:rPr>
          <w:rFonts w:ascii="Times New Roman" w:eastAsia="Times New Roman" w:hAnsi="Times New Roman" w:cs="Times New Roman"/>
          <w:color w:val="000000"/>
          <w:sz w:val="28"/>
          <w:szCs w:val="28"/>
          <w:shd w:val="clear" w:color="auto" w:fill="FFFFFF"/>
          <w:lang w:eastAsia="en-GB"/>
        </w:rPr>
        <w:t xml:space="preserve"> </w:t>
      </w:r>
    </w:p>
    <w:p w:rsidR="00006006" w:rsidRPr="00006006" w:rsidRDefault="00006006" w:rsidP="007A461F">
      <w:pPr>
        <w:spacing w:before="100" w:after="12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shd w:val="clear" w:color="auto" w:fill="FFFFFF"/>
          <w:lang w:eastAsia="en-GB"/>
        </w:rPr>
        <w:t>Kõik</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eelpool</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nimetatud</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õppetegevused</w:t>
      </w:r>
      <w:proofErr w:type="spellEnd"/>
      <w:r w:rsidRPr="00006006">
        <w:rPr>
          <w:rFonts w:ascii="Times New Roman" w:eastAsia="Times New Roman" w:hAnsi="Times New Roman" w:cs="Times New Roman"/>
          <w:color w:val="000000"/>
          <w:sz w:val="28"/>
          <w:szCs w:val="28"/>
          <w:shd w:val="clear" w:color="auto" w:fill="FFFFFF"/>
          <w:lang w:eastAsia="en-GB"/>
        </w:rPr>
        <w:t xml:space="preserve"> on </w:t>
      </w:r>
      <w:proofErr w:type="spellStart"/>
      <w:r w:rsidRPr="00006006">
        <w:rPr>
          <w:rFonts w:ascii="Times New Roman" w:eastAsia="Times New Roman" w:hAnsi="Times New Roman" w:cs="Times New Roman"/>
          <w:color w:val="000000"/>
          <w:sz w:val="28"/>
          <w:szCs w:val="28"/>
          <w:shd w:val="clear" w:color="auto" w:fill="FFFFFF"/>
          <w:lang w:eastAsia="en-GB"/>
        </w:rPr>
        <w:t>lahutamatult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seotud</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õpetuses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proofErr w:type="gramStart"/>
      <w:r w:rsidRPr="00006006">
        <w:rPr>
          <w:rFonts w:ascii="Times New Roman" w:eastAsia="Times New Roman" w:hAnsi="Times New Roman" w:cs="Times New Roman"/>
          <w:color w:val="000000"/>
          <w:sz w:val="28"/>
          <w:szCs w:val="28"/>
          <w:shd w:val="clear" w:color="auto" w:fill="FFFFFF"/>
          <w:lang w:eastAsia="en-GB"/>
        </w:rPr>
        <w:t>ja</w:t>
      </w:r>
      <w:proofErr w:type="spellEnd"/>
      <w:proofErr w:type="gram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kasvatuses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käsitlevate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läbivate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teemadega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ja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aitavad</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õpilastes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kujundada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üldpädevusi</w:t>
      </w:r>
      <w:proofErr w:type="spellEnd"/>
      <w:r w:rsidRPr="00006006">
        <w:rPr>
          <w:rFonts w:ascii="Times New Roman" w:eastAsia="Times New Roman" w:hAnsi="Times New Roman" w:cs="Times New Roman"/>
          <w:color w:val="000000"/>
          <w:sz w:val="28"/>
          <w:szCs w:val="28"/>
          <w:shd w:val="clear" w:color="auto" w:fill="FFFFFF"/>
          <w:lang w:eastAsia="en-GB"/>
        </w:rPr>
        <w:t>.</w:t>
      </w:r>
    </w:p>
    <w:p w:rsidR="00361B70" w:rsidRDefault="00006006" w:rsidP="00006006">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shd w:val="clear" w:color="auto" w:fill="FFFFFF"/>
          <w:lang w:eastAsia="en-GB"/>
        </w:rPr>
        <w:t>Keeleõpet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lõimitakse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teistes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ainetes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omandatud</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teadmiste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proofErr w:type="gramStart"/>
      <w:r w:rsidRPr="00006006">
        <w:rPr>
          <w:rFonts w:ascii="Times New Roman" w:eastAsia="Times New Roman" w:hAnsi="Times New Roman" w:cs="Times New Roman"/>
          <w:color w:val="000000"/>
          <w:sz w:val="28"/>
          <w:szCs w:val="28"/>
          <w:shd w:val="clear" w:color="auto" w:fill="FFFFFF"/>
          <w:lang w:eastAsia="en-GB"/>
        </w:rPr>
        <w:t>ja</w:t>
      </w:r>
      <w:proofErr w:type="spellEnd"/>
      <w:proofErr w:type="gram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oskustega</w:t>
      </w:r>
      <w:proofErr w:type="spellEnd"/>
      <w:r w:rsidRPr="00006006">
        <w:rPr>
          <w:rFonts w:ascii="Times New Roman" w:eastAsia="Times New Roman" w:hAnsi="Times New Roman" w:cs="Times New Roman"/>
          <w:color w:val="000000"/>
          <w:sz w:val="28"/>
          <w:szCs w:val="28"/>
          <w:shd w:val="clear" w:color="auto" w:fill="FFFFFF"/>
          <w:lang w:eastAsia="en-GB"/>
        </w:rPr>
        <w:t>.</w:t>
      </w:r>
    </w:p>
    <w:p w:rsidR="00006006" w:rsidRPr="00006006" w:rsidRDefault="00006006" w:rsidP="00006006">
      <w:pPr>
        <w:spacing w:after="0" w:line="240" w:lineRule="auto"/>
        <w:rPr>
          <w:rFonts w:ascii="Times New Roman" w:eastAsia="Times New Roman" w:hAnsi="Times New Roman" w:cs="Times New Roman"/>
          <w:sz w:val="24"/>
          <w:szCs w:val="24"/>
          <w:lang w:eastAsia="en-GB"/>
        </w:rPr>
      </w:pPr>
      <w:r w:rsidRPr="00006006">
        <w:rPr>
          <w:rFonts w:ascii="Times New Roman" w:eastAsia="Times New Roman" w:hAnsi="Times New Roman" w:cs="Times New Roman"/>
          <w:b/>
          <w:bCs/>
          <w:color w:val="000000"/>
          <w:sz w:val="28"/>
          <w:szCs w:val="28"/>
          <w:u w:val="single"/>
          <w:lang w:eastAsia="en-GB"/>
        </w:rPr>
        <w:lastRenderedPageBreak/>
        <w:t xml:space="preserve">4. </w:t>
      </w:r>
      <w:proofErr w:type="spellStart"/>
      <w:r w:rsidRPr="00006006">
        <w:rPr>
          <w:rFonts w:ascii="Times New Roman" w:eastAsia="Times New Roman" w:hAnsi="Times New Roman" w:cs="Times New Roman"/>
          <w:b/>
          <w:bCs/>
          <w:color w:val="000000"/>
          <w:sz w:val="28"/>
          <w:szCs w:val="28"/>
          <w:u w:val="single"/>
          <w:lang w:eastAsia="en-GB"/>
        </w:rPr>
        <w:t>Hindamine</w:t>
      </w:r>
      <w:proofErr w:type="spellEnd"/>
    </w:p>
    <w:p w:rsidR="00006006" w:rsidRPr="00006006" w:rsidRDefault="00006006" w:rsidP="00006006">
      <w:pPr>
        <w:spacing w:before="100" w:after="120" w:line="240" w:lineRule="auto"/>
        <w:rPr>
          <w:rFonts w:ascii="Times New Roman" w:eastAsia="Times New Roman" w:hAnsi="Times New Roman" w:cs="Times New Roman"/>
          <w:sz w:val="24"/>
          <w:szCs w:val="24"/>
          <w:lang w:eastAsia="en-GB"/>
        </w:rPr>
      </w:pPr>
      <w:proofErr w:type="spellStart"/>
      <w:proofErr w:type="gramStart"/>
      <w:r w:rsidRPr="00006006">
        <w:rPr>
          <w:rFonts w:ascii="Times New Roman" w:eastAsia="Times New Roman" w:hAnsi="Times New Roman" w:cs="Times New Roman"/>
          <w:color w:val="000000"/>
          <w:sz w:val="28"/>
          <w:szCs w:val="28"/>
          <w:shd w:val="clear" w:color="auto" w:fill="FFFFFF"/>
          <w:lang w:eastAsia="en-GB"/>
        </w:rPr>
        <w:t>Kõiki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osaoskusi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hinnatakse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kas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eraldi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või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lõimitult</w:t>
      </w:r>
      <w:proofErr w:type="spellEnd"/>
      <w:r w:rsidRPr="00006006">
        <w:rPr>
          <w:rFonts w:ascii="Times New Roman" w:eastAsia="Times New Roman" w:hAnsi="Times New Roman" w:cs="Times New Roman"/>
          <w:color w:val="000000"/>
          <w:sz w:val="28"/>
          <w:szCs w:val="28"/>
          <w:shd w:val="clear" w:color="auto" w:fill="FFFFFF"/>
          <w:lang w:eastAsia="en-GB"/>
        </w:rPr>
        <w:t>.</w:t>
      </w:r>
      <w:proofErr w:type="gramEnd"/>
    </w:p>
    <w:p w:rsidR="00006006" w:rsidRPr="00006006" w:rsidRDefault="00006006" w:rsidP="00006006">
      <w:pPr>
        <w:spacing w:before="100" w:after="120" w:line="240" w:lineRule="auto"/>
        <w:rPr>
          <w:rFonts w:ascii="Times New Roman" w:eastAsia="Times New Roman" w:hAnsi="Times New Roman" w:cs="Times New Roman"/>
          <w:sz w:val="24"/>
          <w:szCs w:val="24"/>
          <w:lang w:eastAsia="en-GB"/>
        </w:rPr>
      </w:pPr>
      <w:proofErr w:type="spellStart"/>
      <w:proofErr w:type="gramStart"/>
      <w:r w:rsidRPr="00006006">
        <w:rPr>
          <w:rFonts w:ascii="Times New Roman" w:eastAsia="Times New Roman" w:hAnsi="Times New Roman" w:cs="Times New Roman"/>
          <w:color w:val="000000"/>
          <w:sz w:val="28"/>
          <w:szCs w:val="28"/>
          <w:shd w:val="clear" w:color="auto" w:fill="FFFFFF"/>
          <w:lang w:eastAsia="en-GB"/>
        </w:rPr>
        <w:t>Õpilasele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antakse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õppetöö</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jooksul</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tagasisidet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sõnalise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suuline</w:t>
      </w:r>
      <w:proofErr w:type="spellEnd"/>
      <w:r w:rsidRPr="00006006">
        <w:rPr>
          <w:rFonts w:ascii="Times New Roman" w:eastAsia="Times New Roman" w:hAnsi="Times New Roman" w:cs="Times New Roman"/>
          <w:color w:val="000000"/>
          <w:sz w:val="28"/>
          <w:szCs w:val="28"/>
          <w:shd w:val="clear" w:color="auto" w:fill="FFFFFF"/>
          <w:lang w:eastAsia="en-GB"/>
        </w:rPr>
        <w:t>/</w:t>
      </w:r>
      <w:proofErr w:type="spellStart"/>
      <w:r w:rsidRPr="00006006">
        <w:rPr>
          <w:rFonts w:ascii="Times New Roman" w:eastAsia="Times New Roman" w:hAnsi="Times New Roman" w:cs="Times New Roman"/>
          <w:color w:val="000000"/>
          <w:sz w:val="28"/>
          <w:szCs w:val="28"/>
          <w:shd w:val="clear" w:color="auto" w:fill="FFFFFF"/>
          <w:lang w:eastAsia="en-GB"/>
        </w:rPr>
        <w:t>kirjalik</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või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hinde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vormis</w:t>
      </w:r>
      <w:proofErr w:type="spellEnd"/>
      <w:r w:rsidRPr="00006006">
        <w:rPr>
          <w:rFonts w:ascii="Times New Roman" w:eastAsia="Times New Roman" w:hAnsi="Times New Roman" w:cs="Times New Roman"/>
          <w:color w:val="000000"/>
          <w:sz w:val="28"/>
          <w:szCs w:val="28"/>
          <w:shd w:val="clear" w:color="auto" w:fill="FFFFFF"/>
          <w:lang w:eastAsia="en-GB"/>
        </w:rPr>
        <w:t>.</w:t>
      </w:r>
      <w:proofErr w:type="gram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Ülesande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eesmärgist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lähtudes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hinnatakse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kas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ühte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kindlat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või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mitut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keeleoskuse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aspekti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proofErr w:type="gramStart"/>
      <w:r w:rsidRPr="00006006">
        <w:rPr>
          <w:rFonts w:ascii="Times New Roman" w:eastAsia="Times New Roman" w:hAnsi="Times New Roman" w:cs="Times New Roman"/>
          <w:color w:val="000000"/>
          <w:sz w:val="28"/>
          <w:szCs w:val="28"/>
          <w:shd w:val="clear" w:color="auto" w:fill="FFFFFF"/>
          <w:lang w:eastAsia="en-GB"/>
        </w:rPr>
        <w:t>nt</w:t>
      </w:r>
      <w:proofErr w:type="spellEnd"/>
      <w:proofErr w:type="gram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sisu</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ülesehitust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sõnavara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kõne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ladusust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grammatika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õigsust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Õpiprotsessi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proofErr w:type="gramStart"/>
      <w:r w:rsidRPr="00006006">
        <w:rPr>
          <w:rFonts w:ascii="Times New Roman" w:eastAsia="Times New Roman" w:hAnsi="Times New Roman" w:cs="Times New Roman"/>
          <w:color w:val="000000"/>
          <w:sz w:val="28"/>
          <w:szCs w:val="28"/>
          <w:shd w:val="clear" w:color="auto" w:fill="FFFFFF"/>
          <w:lang w:eastAsia="en-GB"/>
        </w:rPr>
        <w:t>ja</w:t>
      </w:r>
      <w:proofErr w:type="spellEnd"/>
      <w:proofErr w:type="gram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üldpädevuste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hindamisel</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kasutatakse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kujundava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hindamise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põhimõtet</w:t>
      </w:r>
      <w:proofErr w:type="spellEnd"/>
      <w:r w:rsidRPr="00006006">
        <w:rPr>
          <w:rFonts w:ascii="Times New Roman" w:eastAsia="Times New Roman" w:hAnsi="Times New Roman" w:cs="Times New Roman"/>
          <w:color w:val="000000"/>
          <w:sz w:val="28"/>
          <w:szCs w:val="28"/>
          <w:shd w:val="clear" w:color="auto" w:fill="FFFFFF"/>
          <w:lang w:eastAsia="en-GB"/>
        </w:rPr>
        <w:t>.</w:t>
      </w:r>
    </w:p>
    <w:p w:rsidR="00006006" w:rsidRPr="00006006" w:rsidRDefault="00006006" w:rsidP="00006006">
      <w:pPr>
        <w:spacing w:before="100" w:after="12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shd w:val="clear" w:color="auto" w:fill="FFFFFF"/>
          <w:lang w:eastAsia="en-GB"/>
        </w:rPr>
        <w:t>Hindamiskriteeriumid</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arvestavad</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osaoskuste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tabeli</w:t>
      </w:r>
      <w:proofErr w:type="spellEnd"/>
      <w:r w:rsidRPr="00006006">
        <w:rPr>
          <w:rFonts w:ascii="Times New Roman" w:eastAsia="Times New Roman" w:hAnsi="Times New Roman" w:cs="Times New Roman"/>
          <w:color w:val="000000"/>
          <w:sz w:val="28"/>
          <w:szCs w:val="28"/>
          <w:shd w:val="clear" w:color="auto" w:fill="FFFFFF"/>
          <w:lang w:eastAsia="en-GB"/>
        </w:rPr>
        <w:t xml:space="preserve"> A2.2 </w:t>
      </w:r>
      <w:proofErr w:type="spellStart"/>
      <w:r w:rsidRPr="00006006">
        <w:rPr>
          <w:rFonts w:ascii="Times New Roman" w:eastAsia="Times New Roman" w:hAnsi="Times New Roman" w:cs="Times New Roman"/>
          <w:color w:val="000000"/>
          <w:sz w:val="28"/>
          <w:szCs w:val="28"/>
          <w:shd w:val="clear" w:color="auto" w:fill="FFFFFF"/>
          <w:lang w:eastAsia="en-GB"/>
        </w:rPr>
        <w:t>osaoskuste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kirjeldusi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proofErr w:type="gramStart"/>
      <w:r w:rsidRPr="00006006">
        <w:rPr>
          <w:rFonts w:ascii="Times New Roman" w:eastAsia="Times New Roman" w:hAnsi="Times New Roman" w:cs="Times New Roman"/>
          <w:color w:val="000000"/>
          <w:sz w:val="28"/>
          <w:szCs w:val="28"/>
          <w:shd w:val="clear" w:color="auto" w:fill="FFFFFF"/>
          <w:lang w:eastAsia="en-GB"/>
        </w:rPr>
        <w:t>nt</w:t>
      </w:r>
      <w:proofErr w:type="spellEnd"/>
      <w:proofErr w:type="gram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hääldus</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grammatiline</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korrektsus</w:t>
      </w:r>
      <w:proofErr w:type="spellEnd"/>
      <w:r w:rsidRPr="00006006">
        <w:rPr>
          <w:rFonts w:ascii="Times New Roman" w:eastAsia="Times New Roman" w:hAnsi="Times New Roman" w:cs="Times New Roman"/>
          <w:color w:val="000000"/>
          <w:sz w:val="28"/>
          <w:szCs w:val="28"/>
          <w:shd w:val="clear" w:color="auto" w:fill="FFFFFF"/>
          <w:lang w:eastAsia="en-GB"/>
        </w:rPr>
        <w:t>).</w:t>
      </w:r>
      <w:r w:rsidR="00361B70">
        <w:rPr>
          <w:rFonts w:ascii="Times New Roman" w:eastAsia="Times New Roman" w:hAnsi="Times New Roman" w:cs="Times New Roman"/>
          <w:color w:val="000000"/>
          <w:sz w:val="28"/>
          <w:szCs w:val="28"/>
          <w:shd w:val="clear" w:color="auto" w:fill="FFFFFF"/>
          <w:lang w:eastAsia="en-GB"/>
        </w:rPr>
        <w:t xml:space="preserve"> Vt. LISA.</w:t>
      </w:r>
    </w:p>
    <w:p w:rsidR="007A461F" w:rsidRPr="00006006" w:rsidRDefault="007A461F" w:rsidP="007A461F">
      <w:pPr>
        <w:spacing w:before="100" w:after="12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shd w:val="clear" w:color="auto" w:fill="FFFFFF"/>
          <w:lang w:eastAsia="en-GB"/>
        </w:rPr>
        <w:t>Õppeaasta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jooksul</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r>
        <w:rPr>
          <w:rFonts w:ascii="Times New Roman" w:eastAsia="Times New Roman" w:hAnsi="Times New Roman" w:cs="Times New Roman"/>
          <w:color w:val="000000"/>
          <w:sz w:val="28"/>
          <w:szCs w:val="28"/>
          <w:shd w:val="clear" w:color="auto" w:fill="FFFFFF"/>
          <w:lang w:eastAsia="en-GB"/>
        </w:rPr>
        <w:t xml:space="preserve">on </w:t>
      </w:r>
      <w:proofErr w:type="spellStart"/>
      <w:r>
        <w:rPr>
          <w:rFonts w:ascii="Times New Roman" w:eastAsia="Times New Roman" w:hAnsi="Times New Roman" w:cs="Times New Roman"/>
          <w:color w:val="000000"/>
          <w:sz w:val="28"/>
          <w:szCs w:val="28"/>
          <w:shd w:val="clear" w:color="auto" w:fill="FFFFFF"/>
          <w:lang w:eastAsia="en-GB"/>
        </w:rPr>
        <w:t>soovitatav</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teha</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mitte</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rohkem</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kui</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neli</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mitut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osaoskust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hõlmav</w:t>
      </w:r>
      <w:r>
        <w:rPr>
          <w:rFonts w:ascii="Times New Roman" w:eastAsia="Times New Roman" w:hAnsi="Times New Roman" w:cs="Times New Roman"/>
          <w:color w:val="000000"/>
          <w:sz w:val="28"/>
          <w:szCs w:val="28"/>
          <w:shd w:val="clear" w:color="auto" w:fill="FFFFFF"/>
          <w:lang w:eastAsia="en-GB"/>
        </w:rPr>
        <w:t>at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suurem</w:t>
      </w:r>
      <w:r>
        <w:rPr>
          <w:rFonts w:ascii="Times New Roman" w:eastAsia="Times New Roman" w:hAnsi="Times New Roman" w:cs="Times New Roman"/>
          <w:color w:val="000000"/>
          <w:sz w:val="28"/>
          <w:szCs w:val="28"/>
          <w:shd w:val="clear" w:color="auto" w:fill="FFFFFF"/>
          <w:lang w:eastAsia="en-GB"/>
        </w:rPr>
        <w:t>at</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töö</w:t>
      </w:r>
      <w:r>
        <w:rPr>
          <w:rFonts w:ascii="Times New Roman" w:eastAsia="Times New Roman" w:hAnsi="Times New Roman" w:cs="Times New Roman"/>
          <w:color w:val="000000"/>
          <w:sz w:val="28"/>
          <w:szCs w:val="28"/>
          <w:shd w:val="clear" w:color="auto" w:fill="FFFFFF"/>
          <w:lang w:eastAsia="en-GB"/>
        </w:rPr>
        <w:t>d</w:t>
      </w:r>
      <w:proofErr w:type="spellEnd"/>
      <w:proofErr w:type="gramStart"/>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mis</w:t>
      </w:r>
      <w:proofErr w:type="spellEnd"/>
      <w:proofErr w:type="gram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võimaldab</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saada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ja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anda</w:t>
      </w:r>
      <w:proofErr w:type="spellEnd"/>
      <w:r w:rsidRPr="00006006">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tagasis</w:t>
      </w:r>
      <w:r>
        <w:rPr>
          <w:rFonts w:ascii="Times New Roman" w:eastAsia="Times New Roman" w:hAnsi="Times New Roman" w:cs="Times New Roman"/>
          <w:color w:val="000000"/>
          <w:sz w:val="28"/>
          <w:szCs w:val="28"/>
          <w:shd w:val="clear" w:color="auto" w:fill="FFFFFF"/>
          <w:lang w:eastAsia="en-GB"/>
        </w:rPr>
        <w:t>idet</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õpilase</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keeleoskuse</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arengu</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ja</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Pr>
          <w:rFonts w:ascii="Times New Roman" w:eastAsia="Times New Roman" w:hAnsi="Times New Roman" w:cs="Times New Roman"/>
          <w:color w:val="000000"/>
          <w:sz w:val="28"/>
          <w:szCs w:val="28"/>
          <w:shd w:val="clear" w:color="auto" w:fill="FFFFFF"/>
          <w:lang w:eastAsia="en-GB"/>
        </w:rPr>
        <w:t>taseme</w:t>
      </w:r>
      <w:proofErr w:type="spellEnd"/>
      <w:r>
        <w:rPr>
          <w:rFonts w:ascii="Times New Roman" w:eastAsia="Times New Roman" w:hAnsi="Times New Roman" w:cs="Times New Roman"/>
          <w:color w:val="000000"/>
          <w:sz w:val="28"/>
          <w:szCs w:val="28"/>
          <w:shd w:val="clear" w:color="auto" w:fill="FFFFFF"/>
          <w:lang w:eastAsia="en-GB"/>
        </w:rPr>
        <w:t xml:space="preserve"> </w:t>
      </w:r>
      <w:proofErr w:type="spellStart"/>
      <w:r w:rsidRPr="00006006">
        <w:rPr>
          <w:rFonts w:ascii="Times New Roman" w:eastAsia="Times New Roman" w:hAnsi="Times New Roman" w:cs="Times New Roman"/>
          <w:color w:val="000000"/>
          <w:sz w:val="28"/>
          <w:szCs w:val="28"/>
          <w:shd w:val="clear" w:color="auto" w:fill="FFFFFF"/>
          <w:lang w:eastAsia="en-GB"/>
        </w:rPr>
        <w:t>kohta</w:t>
      </w:r>
      <w:proofErr w:type="spellEnd"/>
      <w:r w:rsidRPr="00006006">
        <w:rPr>
          <w:rFonts w:ascii="Times New Roman" w:eastAsia="Times New Roman" w:hAnsi="Times New Roman" w:cs="Times New Roman"/>
          <w:color w:val="000000"/>
          <w:sz w:val="28"/>
          <w:szCs w:val="28"/>
          <w:shd w:val="clear" w:color="auto" w:fill="FFFFFF"/>
          <w:lang w:eastAsia="en-GB"/>
        </w:rPr>
        <w:t>.</w:t>
      </w:r>
    </w:p>
    <w:p w:rsidR="007A461F" w:rsidRDefault="007A461F" w:rsidP="00006006">
      <w:pPr>
        <w:spacing w:after="0" w:line="240" w:lineRule="auto"/>
        <w:rPr>
          <w:rFonts w:ascii="Times New Roman" w:eastAsia="Times New Roman" w:hAnsi="Times New Roman" w:cs="Times New Roman"/>
          <w:color w:val="000000"/>
          <w:sz w:val="28"/>
          <w:szCs w:val="28"/>
          <w:shd w:val="clear" w:color="auto" w:fill="FFFFFF"/>
          <w:lang w:eastAsia="en-GB"/>
        </w:rPr>
      </w:pPr>
    </w:p>
    <w:p w:rsidR="00D7148E" w:rsidRDefault="00006006" w:rsidP="00D7148E">
      <w:pPr>
        <w:spacing w:after="0" w:line="240" w:lineRule="auto"/>
        <w:rPr>
          <w:rFonts w:ascii="Times New Roman" w:eastAsia="Times New Roman" w:hAnsi="Times New Roman" w:cs="Times New Roman"/>
          <w:color w:val="000000"/>
          <w:sz w:val="28"/>
          <w:szCs w:val="28"/>
          <w:lang w:eastAsia="en-GB"/>
        </w:rPr>
      </w:pPr>
      <w:r w:rsidRPr="00006006">
        <w:rPr>
          <w:rFonts w:ascii="Times New Roman" w:eastAsia="Times New Roman" w:hAnsi="Times New Roman" w:cs="Times New Roman"/>
          <w:b/>
          <w:bCs/>
          <w:color w:val="000000"/>
          <w:sz w:val="28"/>
          <w:szCs w:val="28"/>
          <w:u w:val="single"/>
          <w:lang w:eastAsia="en-GB"/>
        </w:rPr>
        <w:t xml:space="preserve">5. </w:t>
      </w:r>
      <w:proofErr w:type="spellStart"/>
      <w:r w:rsidRPr="00006006">
        <w:rPr>
          <w:rFonts w:ascii="Times New Roman" w:eastAsia="Times New Roman" w:hAnsi="Times New Roman" w:cs="Times New Roman"/>
          <w:b/>
          <w:bCs/>
          <w:color w:val="000000"/>
          <w:sz w:val="28"/>
          <w:szCs w:val="28"/>
          <w:u w:val="single"/>
          <w:lang w:eastAsia="en-GB"/>
        </w:rPr>
        <w:t>Kasutatav</w:t>
      </w:r>
      <w:proofErr w:type="spellEnd"/>
      <w:r w:rsidRPr="00006006">
        <w:rPr>
          <w:rFonts w:ascii="Times New Roman" w:eastAsia="Times New Roman" w:hAnsi="Times New Roman" w:cs="Times New Roman"/>
          <w:b/>
          <w:bCs/>
          <w:color w:val="000000"/>
          <w:sz w:val="28"/>
          <w:szCs w:val="28"/>
          <w:u w:val="single"/>
          <w:lang w:eastAsia="en-GB"/>
        </w:rPr>
        <w:t xml:space="preserve"> </w:t>
      </w:r>
      <w:proofErr w:type="spellStart"/>
      <w:r w:rsidRPr="00006006">
        <w:rPr>
          <w:rFonts w:ascii="Times New Roman" w:eastAsia="Times New Roman" w:hAnsi="Times New Roman" w:cs="Times New Roman"/>
          <w:b/>
          <w:bCs/>
          <w:color w:val="000000"/>
          <w:sz w:val="28"/>
          <w:szCs w:val="28"/>
          <w:u w:val="single"/>
          <w:lang w:eastAsia="en-GB"/>
        </w:rPr>
        <w:t>materjal</w:t>
      </w:r>
      <w:proofErr w:type="spellEnd"/>
    </w:p>
    <w:p w:rsidR="00361B70" w:rsidRDefault="00361B70" w:rsidP="00D7148E">
      <w:pPr>
        <w:spacing w:after="0" w:line="240" w:lineRule="auto"/>
        <w:rPr>
          <w:rFonts w:ascii="Times New Roman" w:eastAsia="Times New Roman" w:hAnsi="Times New Roman" w:cs="Times New Roman"/>
          <w:color w:val="000000"/>
          <w:sz w:val="28"/>
          <w:szCs w:val="28"/>
          <w:lang w:eastAsia="en-GB"/>
        </w:rPr>
      </w:pPr>
    </w:p>
    <w:p w:rsidR="00D7148E" w:rsidRPr="00006006" w:rsidRDefault="00D7148E" w:rsidP="00D7148E">
      <w:pPr>
        <w:spacing w:after="0" w:line="240" w:lineRule="auto"/>
        <w:rPr>
          <w:rFonts w:ascii="Times New Roman" w:eastAsia="Times New Roman" w:hAnsi="Times New Roman" w:cs="Times New Roman"/>
          <w:sz w:val="24"/>
          <w:szCs w:val="24"/>
          <w:lang w:eastAsia="en-GB"/>
        </w:rPr>
      </w:pPr>
      <w:proofErr w:type="spellStart"/>
      <w:r w:rsidRPr="00006006">
        <w:rPr>
          <w:rFonts w:ascii="Times New Roman" w:eastAsia="Times New Roman" w:hAnsi="Times New Roman" w:cs="Times New Roman"/>
          <w:color w:val="000000"/>
          <w:sz w:val="28"/>
          <w:szCs w:val="28"/>
          <w:lang w:eastAsia="en-GB"/>
        </w:rPr>
        <w:t>Vene</w:t>
      </w:r>
      <w:proofErr w:type="spellEnd"/>
      <w:r w:rsidRPr="00006006">
        <w:rPr>
          <w:rFonts w:ascii="Times New Roman" w:eastAsia="Times New Roman" w:hAnsi="Times New Roman" w:cs="Times New Roman"/>
          <w:color w:val="000000"/>
          <w:sz w:val="28"/>
          <w:szCs w:val="28"/>
          <w:lang w:eastAsia="en-GB"/>
        </w:rPr>
        <w:t xml:space="preserve"> keel - “</w:t>
      </w:r>
      <w:proofErr w:type="spellStart"/>
      <w:r w:rsidRPr="00006006">
        <w:rPr>
          <w:rFonts w:ascii="Times New Roman" w:eastAsia="Times New Roman" w:hAnsi="Times New Roman" w:cs="Times New Roman"/>
          <w:color w:val="000000"/>
          <w:sz w:val="28"/>
          <w:szCs w:val="28"/>
          <w:lang w:eastAsia="en-GB"/>
        </w:rPr>
        <w:t>Добро</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пожаловать</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Antidea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Metsa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ja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Ljubov</w:t>
      </w:r>
      <w:proofErr w:type="spellEnd"/>
      <w:r w:rsidRPr="00006006">
        <w:rPr>
          <w:rFonts w:ascii="Times New Roman" w:eastAsia="Times New Roman" w:hAnsi="Times New Roman" w:cs="Times New Roman"/>
          <w:color w:val="000000"/>
          <w:sz w:val="28"/>
          <w:szCs w:val="28"/>
          <w:lang w:eastAsia="en-GB"/>
        </w:rPr>
        <w:t xml:space="preserve"> </w:t>
      </w:r>
      <w:proofErr w:type="spellStart"/>
      <w:proofErr w:type="gramStart"/>
      <w:r w:rsidRPr="00006006">
        <w:rPr>
          <w:rFonts w:ascii="Times New Roman" w:eastAsia="Times New Roman" w:hAnsi="Times New Roman" w:cs="Times New Roman"/>
          <w:color w:val="000000"/>
          <w:sz w:val="28"/>
          <w:szCs w:val="28"/>
          <w:lang w:eastAsia="en-GB"/>
        </w:rPr>
        <w:t>Titova</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õpik</w:t>
      </w:r>
      <w:proofErr w:type="spellEnd"/>
      <w:proofErr w:type="gramEnd"/>
      <w:r w:rsidRPr="00006006">
        <w:rPr>
          <w:rFonts w:ascii="Times New Roman" w:eastAsia="Times New Roman" w:hAnsi="Times New Roman" w:cs="Times New Roman"/>
          <w:color w:val="000000"/>
          <w:sz w:val="28"/>
          <w:szCs w:val="28"/>
          <w:lang w:eastAsia="en-GB"/>
        </w:rPr>
        <w:t xml:space="preserve"> 8 </w:t>
      </w:r>
      <w:proofErr w:type="spellStart"/>
      <w:r w:rsidRPr="00006006">
        <w:rPr>
          <w:rFonts w:ascii="Times New Roman" w:eastAsia="Times New Roman" w:hAnsi="Times New Roman" w:cs="Times New Roman"/>
          <w:color w:val="000000"/>
          <w:sz w:val="28"/>
          <w:szCs w:val="28"/>
          <w:lang w:eastAsia="en-GB"/>
        </w:rPr>
        <w:t>klass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lisaks</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osaliselt</w:t>
      </w:r>
      <w:proofErr w:type="spellEnd"/>
      <w:r w:rsidRPr="00006006">
        <w:rPr>
          <w:rFonts w:ascii="Times New Roman" w:eastAsia="Times New Roman" w:hAnsi="Times New Roman" w:cs="Times New Roman"/>
          <w:color w:val="000000"/>
          <w:sz w:val="28"/>
          <w:szCs w:val="28"/>
          <w:lang w:eastAsia="en-GB"/>
        </w:rPr>
        <w:t xml:space="preserve"> 9 </w:t>
      </w:r>
      <w:proofErr w:type="spellStart"/>
      <w:r w:rsidRPr="00006006">
        <w:rPr>
          <w:rFonts w:ascii="Times New Roman" w:eastAsia="Times New Roman" w:hAnsi="Times New Roman" w:cs="Times New Roman"/>
          <w:color w:val="000000"/>
          <w:sz w:val="28"/>
          <w:szCs w:val="28"/>
          <w:lang w:eastAsia="en-GB"/>
        </w:rPr>
        <w:t>kl</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õpiku</w:t>
      </w:r>
      <w:proofErr w:type="spellEnd"/>
      <w:r w:rsidRPr="00006006">
        <w:rPr>
          <w:rFonts w:ascii="Times New Roman" w:eastAsia="Times New Roman" w:hAnsi="Times New Roman" w:cs="Times New Roman"/>
          <w:color w:val="000000"/>
          <w:sz w:val="28"/>
          <w:szCs w:val="28"/>
          <w:lang w:eastAsia="en-GB"/>
        </w:rPr>
        <w:t xml:space="preserve"> </w:t>
      </w:r>
      <w:proofErr w:type="spellStart"/>
      <w:r w:rsidRPr="00006006">
        <w:rPr>
          <w:rFonts w:ascii="Times New Roman" w:eastAsia="Times New Roman" w:hAnsi="Times New Roman" w:cs="Times New Roman"/>
          <w:color w:val="000000"/>
          <w:sz w:val="28"/>
          <w:szCs w:val="28"/>
          <w:lang w:eastAsia="en-GB"/>
        </w:rPr>
        <w:t>materjal</w:t>
      </w:r>
      <w:proofErr w:type="spellEnd"/>
      <w:r w:rsidRPr="00006006">
        <w:rPr>
          <w:rFonts w:ascii="Times New Roman" w:eastAsia="Times New Roman" w:hAnsi="Times New Roman" w:cs="Times New Roman"/>
          <w:color w:val="000000"/>
          <w:sz w:val="28"/>
          <w:szCs w:val="28"/>
          <w:lang w:eastAsia="en-GB"/>
        </w:rPr>
        <w:t xml:space="preserve"> </w:t>
      </w:r>
    </w:p>
    <w:p w:rsidR="00006006" w:rsidRPr="000C3ED6" w:rsidRDefault="00006006" w:rsidP="00006006">
      <w:pPr>
        <w:spacing w:after="0" w:line="240" w:lineRule="auto"/>
        <w:rPr>
          <w:rFonts w:ascii="Times New Roman" w:eastAsia="Times New Roman" w:hAnsi="Times New Roman" w:cs="Times New Roman"/>
          <w:iCs/>
          <w:color w:val="000000"/>
          <w:sz w:val="28"/>
          <w:szCs w:val="28"/>
          <w:lang w:eastAsia="en-GB"/>
        </w:rPr>
      </w:pPr>
      <w:proofErr w:type="spellStart"/>
      <w:r w:rsidRPr="00006006">
        <w:rPr>
          <w:rFonts w:ascii="Times New Roman" w:eastAsia="Times New Roman" w:hAnsi="Times New Roman" w:cs="Times New Roman"/>
          <w:color w:val="000000"/>
          <w:sz w:val="28"/>
          <w:szCs w:val="28"/>
          <w:lang w:eastAsia="en-GB"/>
        </w:rPr>
        <w:t>Saksa</w:t>
      </w:r>
      <w:proofErr w:type="spellEnd"/>
      <w:r w:rsidRPr="00006006">
        <w:rPr>
          <w:rFonts w:ascii="Times New Roman" w:eastAsia="Times New Roman" w:hAnsi="Times New Roman" w:cs="Times New Roman"/>
          <w:color w:val="000000"/>
          <w:sz w:val="28"/>
          <w:szCs w:val="28"/>
          <w:lang w:eastAsia="en-GB"/>
        </w:rPr>
        <w:t xml:space="preserve"> keel - </w:t>
      </w:r>
      <w:r w:rsidRPr="00006006">
        <w:rPr>
          <w:rFonts w:ascii="Times New Roman" w:eastAsia="Times New Roman" w:hAnsi="Times New Roman" w:cs="Times New Roman"/>
          <w:i/>
          <w:iCs/>
          <w:color w:val="000000"/>
          <w:sz w:val="28"/>
          <w:szCs w:val="28"/>
          <w:lang w:eastAsia="en-GB"/>
        </w:rPr>
        <w:t>“</w:t>
      </w:r>
      <w:proofErr w:type="spellStart"/>
      <w:r w:rsidRPr="00006006">
        <w:rPr>
          <w:rFonts w:ascii="Times New Roman" w:eastAsia="Times New Roman" w:hAnsi="Times New Roman" w:cs="Times New Roman"/>
          <w:i/>
          <w:iCs/>
          <w:color w:val="000000"/>
          <w:sz w:val="28"/>
          <w:szCs w:val="28"/>
          <w:lang w:eastAsia="en-GB"/>
        </w:rPr>
        <w:t>Kein</w:t>
      </w:r>
      <w:proofErr w:type="spellEnd"/>
      <w:r w:rsidRPr="00006006">
        <w:rPr>
          <w:rFonts w:ascii="Times New Roman" w:eastAsia="Times New Roman" w:hAnsi="Times New Roman" w:cs="Times New Roman"/>
          <w:i/>
          <w:iCs/>
          <w:color w:val="000000"/>
          <w:sz w:val="28"/>
          <w:szCs w:val="28"/>
          <w:lang w:eastAsia="en-GB"/>
        </w:rPr>
        <w:t xml:space="preserve"> Problem 3” </w:t>
      </w:r>
      <w:proofErr w:type="spellStart"/>
      <w:r w:rsidRPr="00006006">
        <w:rPr>
          <w:rFonts w:ascii="Times New Roman" w:eastAsia="Times New Roman" w:hAnsi="Times New Roman" w:cs="Times New Roman"/>
          <w:iCs/>
          <w:color w:val="000000"/>
          <w:sz w:val="28"/>
          <w:szCs w:val="28"/>
          <w:lang w:eastAsia="en-GB"/>
        </w:rPr>
        <w:t>Hiie</w:t>
      </w:r>
      <w:proofErr w:type="spellEnd"/>
      <w:r w:rsidRPr="00006006">
        <w:rPr>
          <w:rFonts w:ascii="Times New Roman" w:eastAsia="Times New Roman" w:hAnsi="Times New Roman" w:cs="Times New Roman"/>
          <w:iCs/>
          <w:color w:val="000000"/>
          <w:sz w:val="28"/>
          <w:szCs w:val="28"/>
          <w:lang w:eastAsia="en-GB"/>
        </w:rPr>
        <w:t xml:space="preserve"> </w:t>
      </w:r>
      <w:proofErr w:type="spellStart"/>
      <w:r w:rsidRPr="00006006">
        <w:rPr>
          <w:rFonts w:ascii="Times New Roman" w:eastAsia="Times New Roman" w:hAnsi="Times New Roman" w:cs="Times New Roman"/>
          <w:iCs/>
          <w:color w:val="000000"/>
          <w:sz w:val="28"/>
          <w:szCs w:val="28"/>
          <w:lang w:eastAsia="en-GB"/>
        </w:rPr>
        <w:t>Allvee</w:t>
      </w:r>
      <w:proofErr w:type="spellEnd"/>
      <w:r w:rsidRPr="00006006">
        <w:rPr>
          <w:rFonts w:ascii="Times New Roman" w:eastAsia="Times New Roman" w:hAnsi="Times New Roman" w:cs="Times New Roman"/>
          <w:iCs/>
          <w:color w:val="000000"/>
          <w:sz w:val="28"/>
          <w:szCs w:val="28"/>
          <w:lang w:eastAsia="en-GB"/>
        </w:rPr>
        <w:t xml:space="preserve">, </w:t>
      </w:r>
      <w:proofErr w:type="spellStart"/>
      <w:r w:rsidRPr="00006006">
        <w:rPr>
          <w:rFonts w:ascii="Times New Roman" w:eastAsia="Times New Roman" w:hAnsi="Times New Roman" w:cs="Times New Roman"/>
          <w:iCs/>
          <w:color w:val="000000"/>
          <w:sz w:val="28"/>
          <w:szCs w:val="28"/>
          <w:lang w:eastAsia="en-GB"/>
        </w:rPr>
        <w:t>Marika</w:t>
      </w:r>
      <w:proofErr w:type="spellEnd"/>
      <w:r w:rsidRPr="00006006">
        <w:rPr>
          <w:rFonts w:ascii="Times New Roman" w:eastAsia="Times New Roman" w:hAnsi="Times New Roman" w:cs="Times New Roman"/>
          <w:iCs/>
          <w:color w:val="000000"/>
          <w:sz w:val="28"/>
          <w:szCs w:val="28"/>
          <w:lang w:eastAsia="en-GB"/>
        </w:rPr>
        <w:t xml:space="preserve"> </w:t>
      </w:r>
      <w:proofErr w:type="spellStart"/>
      <w:r w:rsidRPr="00006006">
        <w:rPr>
          <w:rFonts w:ascii="Times New Roman" w:eastAsia="Times New Roman" w:hAnsi="Times New Roman" w:cs="Times New Roman"/>
          <w:iCs/>
          <w:color w:val="000000"/>
          <w:sz w:val="28"/>
          <w:szCs w:val="28"/>
          <w:lang w:eastAsia="en-GB"/>
        </w:rPr>
        <w:t>Kangro</w:t>
      </w:r>
      <w:proofErr w:type="spellEnd"/>
      <w:r w:rsidRPr="00006006">
        <w:rPr>
          <w:rFonts w:ascii="Times New Roman" w:eastAsia="Times New Roman" w:hAnsi="Times New Roman" w:cs="Times New Roman"/>
          <w:iCs/>
          <w:color w:val="000000"/>
          <w:sz w:val="28"/>
          <w:szCs w:val="28"/>
          <w:lang w:eastAsia="en-GB"/>
        </w:rPr>
        <w:t xml:space="preserve">, </w:t>
      </w:r>
      <w:proofErr w:type="spellStart"/>
      <w:r w:rsidRPr="00006006">
        <w:rPr>
          <w:rFonts w:ascii="Times New Roman" w:eastAsia="Times New Roman" w:hAnsi="Times New Roman" w:cs="Times New Roman"/>
          <w:iCs/>
          <w:color w:val="000000"/>
          <w:sz w:val="28"/>
          <w:szCs w:val="28"/>
          <w:lang w:eastAsia="en-GB"/>
        </w:rPr>
        <w:t>Reet</w:t>
      </w:r>
      <w:proofErr w:type="spellEnd"/>
      <w:r w:rsidRPr="00006006">
        <w:rPr>
          <w:rFonts w:ascii="Times New Roman" w:eastAsia="Times New Roman" w:hAnsi="Times New Roman" w:cs="Times New Roman"/>
          <w:iCs/>
          <w:color w:val="000000"/>
          <w:sz w:val="28"/>
          <w:szCs w:val="28"/>
          <w:lang w:eastAsia="en-GB"/>
        </w:rPr>
        <w:t xml:space="preserve"> </w:t>
      </w:r>
      <w:proofErr w:type="spellStart"/>
      <w:r w:rsidRPr="00006006">
        <w:rPr>
          <w:rFonts w:ascii="Times New Roman" w:eastAsia="Times New Roman" w:hAnsi="Times New Roman" w:cs="Times New Roman"/>
          <w:iCs/>
          <w:color w:val="000000"/>
          <w:sz w:val="28"/>
          <w:szCs w:val="28"/>
          <w:lang w:eastAsia="en-GB"/>
        </w:rPr>
        <w:t>Taimsoo</w:t>
      </w:r>
      <w:proofErr w:type="spellEnd"/>
      <w:r w:rsidRPr="00006006">
        <w:rPr>
          <w:rFonts w:ascii="Times New Roman" w:eastAsia="Times New Roman" w:hAnsi="Times New Roman" w:cs="Times New Roman"/>
          <w:iCs/>
          <w:color w:val="000000"/>
          <w:sz w:val="28"/>
          <w:szCs w:val="28"/>
          <w:lang w:eastAsia="en-GB"/>
        </w:rPr>
        <w:t xml:space="preserve">, </w:t>
      </w:r>
      <w:proofErr w:type="spellStart"/>
      <w:r w:rsidRPr="00006006">
        <w:rPr>
          <w:rFonts w:ascii="Times New Roman" w:eastAsia="Times New Roman" w:hAnsi="Times New Roman" w:cs="Times New Roman"/>
          <w:iCs/>
          <w:color w:val="000000"/>
          <w:sz w:val="28"/>
          <w:szCs w:val="28"/>
          <w:lang w:eastAsia="en-GB"/>
        </w:rPr>
        <w:t>Koolibri</w:t>
      </w:r>
      <w:proofErr w:type="spellEnd"/>
    </w:p>
    <w:p w:rsidR="000C3ED6" w:rsidRPr="00006006" w:rsidRDefault="000C3ED6" w:rsidP="00006006">
      <w:pPr>
        <w:spacing w:after="0" w:line="240" w:lineRule="auto"/>
        <w:rPr>
          <w:rFonts w:ascii="Times New Roman" w:eastAsia="Times New Roman" w:hAnsi="Times New Roman" w:cs="Times New Roman"/>
          <w:sz w:val="24"/>
          <w:szCs w:val="24"/>
          <w:lang w:eastAsia="en-GB"/>
        </w:rPr>
      </w:pPr>
      <w:proofErr w:type="spellStart"/>
      <w:r w:rsidRPr="00FF0379">
        <w:rPr>
          <w:rFonts w:ascii="Times New Roman" w:hAnsi="Times New Roman" w:cs="Times New Roman"/>
          <w:sz w:val="28"/>
          <w:szCs w:val="28"/>
        </w:rPr>
        <w:t>Saksa</w:t>
      </w:r>
      <w:proofErr w:type="spellEnd"/>
      <w:r w:rsidRPr="00FF0379">
        <w:rPr>
          <w:rFonts w:ascii="Times New Roman" w:hAnsi="Times New Roman" w:cs="Times New Roman"/>
          <w:sz w:val="28"/>
          <w:szCs w:val="28"/>
        </w:rPr>
        <w:t xml:space="preserve"> keel</w:t>
      </w:r>
      <w:r>
        <w:rPr>
          <w:rFonts w:ascii="Times New Roman" w:hAnsi="Times New Roman" w:cs="Times New Roman"/>
          <w:sz w:val="28"/>
          <w:szCs w:val="28"/>
        </w:rPr>
        <w:t xml:space="preserve">- </w:t>
      </w:r>
      <w:r w:rsidRPr="00FF0379">
        <w:rPr>
          <w:rFonts w:ascii="Times New Roman" w:hAnsi="Times New Roman" w:cs="Times New Roman"/>
          <w:i/>
          <w:sz w:val="28"/>
          <w:szCs w:val="28"/>
        </w:rPr>
        <w:t>“</w:t>
      </w:r>
      <w:r>
        <w:rPr>
          <w:rFonts w:ascii="Times New Roman" w:hAnsi="Times New Roman" w:cs="Times New Roman"/>
          <w:i/>
          <w:sz w:val="28"/>
          <w:szCs w:val="28"/>
        </w:rPr>
        <w:t>prima A2, Band 4”</w:t>
      </w:r>
      <w:r>
        <w:rPr>
          <w:rFonts w:ascii="Times New Roman" w:hAnsi="Times New Roman" w:cs="Times New Roman"/>
          <w:sz w:val="28"/>
          <w:szCs w:val="28"/>
        </w:rPr>
        <w:t xml:space="preserve">Friederike Jin, Lutz </w:t>
      </w:r>
      <w:proofErr w:type="spellStart"/>
      <w:r>
        <w:rPr>
          <w:rFonts w:ascii="Times New Roman" w:hAnsi="Times New Roman" w:cs="Times New Roman"/>
          <w:sz w:val="28"/>
          <w:szCs w:val="28"/>
        </w:rPr>
        <w:t>Rohrmann</w:t>
      </w:r>
      <w:proofErr w:type="spellEnd"/>
      <w:r>
        <w:rPr>
          <w:rFonts w:ascii="Times New Roman" w:hAnsi="Times New Roman" w:cs="Times New Roman"/>
          <w:sz w:val="28"/>
          <w:szCs w:val="28"/>
        </w:rPr>
        <w:t xml:space="preserve">, </w:t>
      </w:r>
      <w:proofErr w:type="spellStart"/>
      <w:r w:rsidRPr="000C3ED6">
        <w:rPr>
          <w:rFonts w:ascii="Times New Roman" w:hAnsi="Times New Roman" w:cs="Times New Roman"/>
          <w:sz w:val="28"/>
          <w:szCs w:val="28"/>
        </w:rPr>
        <w:t>Grammatiki</w:t>
      </w:r>
      <w:proofErr w:type="spellEnd"/>
      <w:r w:rsidRPr="000C3ED6">
        <w:rPr>
          <w:rFonts w:ascii="Times New Roman" w:hAnsi="Times New Roman" w:cs="Times New Roman"/>
          <w:sz w:val="28"/>
          <w:szCs w:val="28"/>
        </w:rPr>
        <w:t xml:space="preserve"> </w:t>
      </w:r>
      <w:proofErr w:type="spellStart"/>
      <w:r w:rsidRPr="000C3ED6">
        <w:rPr>
          <w:rFonts w:ascii="Times New Roman" w:hAnsi="Times New Roman" w:cs="Times New Roman"/>
          <w:sz w:val="28"/>
          <w:szCs w:val="28"/>
        </w:rPr>
        <w:t>Rizou</w:t>
      </w:r>
      <w:proofErr w:type="spellEnd"/>
      <w:proofErr w:type="gramStart"/>
      <w:r w:rsidRPr="000C3ED6">
        <w:rPr>
          <w:rFonts w:ascii="Times New Roman" w:hAnsi="Times New Roman" w:cs="Times New Roman"/>
          <w:sz w:val="28"/>
          <w:szCs w:val="28"/>
        </w:rPr>
        <w:t xml:space="preserve">,  </w:t>
      </w:r>
      <w:proofErr w:type="spellStart"/>
      <w:r w:rsidRPr="000C3ED6">
        <w:rPr>
          <w:rFonts w:ascii="Times New Roman" w:hAnsi="Times New Roman" w:cs="Times New Roman"/>
          <w:sz w:val="28"/>
          <w:szCs w:val="28"/>
        </w:rPr>
        <w:t>Cornelsen</w:t>
      </w:r>
      <w:proofErr w:type="spellEnd"/>
      <w:proofErr w:type="gramEnd"/>
    </w:p>
    <w:p w:rsidR="009E666D" w:rsidRDefault="00D13A43" w:rsidP="00D13A43">
      <w:pPr>
        <w:rPr>
          <w:rFonts w:ascii="Times New Roman" w:hAnsi="Times New Roman" w:cs="Times New Roman"/>
          <w:sz w:val="28"/>
          <w:szCs w:val="28"/>
        </w:rPr>
      </w:pPr>
      <w:proofErr w:type="spellStart"/>
      <w:r w:rsidRPr="00D13A43">
        <w:rPr>
          <w:rFonts w:ascii="Times New Roman" w:hAnsi="Times New Roman" w:cs="Times New Roman"/>
          <w:sz w:val="28"/>
          <w:szCs w:val="28"/>
        </w:rPr>
        <w:t>Saksa</w:t>
      </w:r>
      <w:proofErr w:type="spellEnd"/>
      <w:r w:rsidRPr="00D13A43">
        <w:rPr>
          <w:rFonts w:ascii="Times New Roman" w:hAnsi="Times New Roman" w:cs="Times New Roman"/>
          <w:sz w:val="28"/>
          <w:szCs w:val="28"/>
        </w:rPr>
        <w:t xml:space="preserve"> keel</w:t>
      </w:r>
      <w:r>
        <w:rPr>
          <w:rFonts w:ascii="Times New Roman" w:hAnsi="Times New Roman" w:cs="Times New Roman"/>
          <w:sz w:val="28"/>
          <w:szCs w:val="28"/>
        </w:rPr>
        <w:t xml:space="preserve"> – </w:t>
      </w:r>
      <w:r w:rsidRPr="00D13A43">
        <w:rPr>
          <w:rFonts w:ascii="Times New Roman" w:hAnsi="Times New Roman" w:cs="Times New Roman"/>
          <w:i/>
          <w:sz w:val="28"/>
          <w:szCs w:val="28"/>
        </w:rPr>
        <w:t xml:space="preserve">“Grammatik </w:t>
      </w:r>
      <w:proofErr w:type="spellStart"/>
      <w:proofErr w:type="gramStart"/>
      <w:r w:rsidRPr="00D13A43">
        <w:rPr>
          <w:rFonts w:ascii="Times New Roman" w:hAnsi="Times New Roman" w:cs="Times New Roman"/>
          <w:i/>
          <w:sz w:val="28"/>
          <w:szCs w:val="28"/>
        </w:rPr>
        <w:t>ist</w:t>
      </w:r>
      <w:proofErr w:type="spellEnd"/>
      <w:proofErr w:type="gramEnd"/>
      <w:r w:rsidRPr="00D13A43">
        <w:rPr>
          <w:rFonts w:ascii="Times New Roman" w:hAnsi="Times New Roman" w:cs="Times New Roman"/>
          <w:i/>
          <w:sz w:val="28"/>
          <w:szCs w:val="28"/>
        </w:rPr>
        <w:t xml:space="preserve"> </w:t>
      </w:r>
      <w:proofErr w:type="spellStart"/>
      <w:r w:rsidRPr="00D13A43">
        <w:rPr>
          <w:rFonts w:ascii="Times New Roman" w:hAnsi="Times New Roman" w:cs="Times New Roman"/>
          <w:i/>
          <w:sz w:val="28"/>
          <w:szCs w:val="28"/>
        </w:rPr>
        <w:t>kinderleicht</w:t>
      </w:r>
      <w:proofErr w:type="spellEnd"/>
      <w:r w:rsidRPr="00D13A43">
        <w:rPr>
          <w:rFonts w:ascii="Times New Roman" w:hAnsi="Times New Roman" w:cs="Times New Roman"/>
          <w:i/>
          <w:sz w:val="28"/>
          <w:szCs w:val="28"/>
        </w:rPr>
        <w:t xml:space="preserve">: </w:t>
      </w:r>
      <w:proofErr w:type="spellStart"/>
      <w:r w:rsidRPr="00D13A43">
        <w:rPr>
          <w:rFonts w:ascii="Times New Roman" w:hAnsi="Times New Roman" w:cs="Times New Roman"/>
          <w:i/>
          <w:sz w:val="28"/>
          <w:szCs w:val="28"/>
        </w:rPr>
        <w:t>Lihtne</w:t>
      </w:r>
      <w:proofErr w:type="spellEnd"/>
      <w:r w:rsidRPr="00D13A43">
        <w:rPr>
          <w:rFonts w:ascii="Times New Roman" w:hAnsi="Times New Roman" w:cs="Times New Roman"/>
          <w:i/>
          <w:sz w:val="28"/>
          <w:szCs w:val="28"/>
        </w:rPr>
        <w:t xml:space="preserve"> </w:t>
      </w:r>
      <w:proofErr w:type="spellStart"/>
      <w:r w:rsidRPr="00D13A43">
        <w:rPr>
          <w:rFonts w:ascii="Times New Roman" w:hAnsi="Times New Roman" w:cs="Times New Roman"/>
          <w:i/>
          <w:sz w:val="28"/>
          <w:szCs w:val="28"/>
        </w:rPr>
        <w:t>saksa</w:t>
      </w:r>
      <w:proofErr w:type="spellEnd"/>
      <w:r w:rsidRPr="00D13A43">
        <w:rPr>
          <w:rFonts w:ascii="Times New Roman" w:hAnsi="Times New Roman" w:cs="Times New Roman"/>
          <w:i/>
          <w:sz w:val="28"/>
          <w:szCs w:val="28"/>
        </w:rPr>
        <w:t xml:space="preserve"> </w:t>
      </w:r>
      <w:proofErr w:type="spellStart"/>
      <w:r w:rsidRPr="00D13A43">
        <w:rPr>
          <w:rFonts w:ascii="Times New Roman" w:hAnsi="Times New Roman" w:cs="Times New Roman"/>
          <w:i/>
          <w:sz w:val="28"/>
          <w:szCs w:val="28"/>
        </w:rPr>
        <w:t>keele</w:t>
      </w:r>
      <w:proofErr w:type="spellEnd"/>
      <w:r w:rsidRPr="00D13A43">
        <w:rPr>
          <w:rFonts w:ascii="Times New Roman" w:hAnsi="Times New Roman" w:cs="Times New Roman"/>
          <w:i/>
          <w:sz w:val="28"/>
          <w:szCs w:val="28"/>
        </w:rPr>
        <w:t xml:space="preserve"> </w:t>
      </w:r>
      <w:proofErr w:type="spellStart"/>
      <w:r w:rsidRPr="00D13A43">
        <w:rPr>
          <w:rFonts w:ascii="Times New Roman" w:hAnsi="Times New Roman" w:cs="Times New Roman"/>
          <w:i/>
          <w:sz w:val="28"/>
          <w:szCs w:val="28"/>
        </w:rPr>
        <w:t>grammatika</w:t>
      </w:r>
      <w:proofErr w:type="spellEnd"/>
      <w:r w:rsidRPr="00D13A43">
        <w:rPr>
          <w:rFonts w:ascii="Times New Roman" w:hAnsi="Times New Roman" w:cs="Times New Roman"/>
          <w:i/>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Maie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Lepp</w:t>
      </w:r>
      <w:proofErr w:type="spellEnd"/>
      <w:r>
        <w:rPr>
          <w:rFonts w:ascii="Times New Roman" w:hAnsi="Times New Roman" w:cs="Times New Roman"/>
          <w:sz w:val="28"/>
          <w:szCs w:val="28"/>
        </w:rPr>
        <w:t xml:space="preserve">, Tea </w:t>
      </w:r>
      <w:proofErr w:type="spellStart"/>
      <w:r>
        <w:rPr>
          <w:rFonts w:ascii="Times New Roman" w:hAnsi="Times New Roman" w:cs="Times New Roman"/>
          <w:sz w:val="28"/>
          <w:szCs w:val="28"/>
        </w:rPr>
        <w:t>kirjastus</w:t>
      </w:r>
      <w:proofErr w:type="spellEnd"/>
      <w:r>
        <w:rPr>
          <w:rFonts w:ascii="Times New Roman" w:hAnsi="Times New Roman" w:cs="Times New Roman"/>
          <w:sz w:val="28"/>
          <w:szCs w:val="28"/>
        </w:rPr>
        <w:t>.</w:t>
      </w:r>
    </w:p>
    <w:p w:rsidR="009E666D" w:rsidRDefault="009E666D">
      <w:pPr>
        <w:rPr>
          <w:rFonts w:ascii="Times New Roman" w:hAnsi="Times New Roman" w:cs="Times New Roman"/>
          <w:sz w:val="28"/>
          <w:szCs w:val="28"/>
        </w:rPr>
      </w:pPr>
      <w:r>
        <w:rPr>
          <w:rFonts w:ascii="Times New Roman" w:hAnsi="Times New Roman" w:cs="Times New Roman"/>
          <w:sz w:val="28"/>
          <w:szCs w:val="28"/>
        </w:rPr>
        <w:br w:type="page"/>
      </w:r>
    </w:p>
    <w:p w:rsidR="009E666D" w:rsidRDefault="00774EA6" w:rsidP="009E666D">
      <w:pPr>
        <w:rPr>
          <w:rFonts w:ascii="Times New Roman" w:hAnsi="Times New Roman" w:cs="Times New Roman"/>
          <w:sz w:val="28"/>
          <w:szCs w:val="28"/>
        </w:rPr>
      </w:pPr>
      <w:r>
        <w:rPr>
          <w:rFonts w:ascii="Times New Roman" w:hAnsi="Times New Roman" w:cs="Times New Roman"/>
          <w:sz w:val="28"/>
          <w:szCs w:val="28"/>
        </w:rPr>
        <w:lastRenderedPageBreak/>
        <w:t xml:space="preserve">LISA: </w:t>
      </w:r>
      <w:proofErr w:type="spellStart"/>
      <w:r>
        <w:rPr>
          <w:rFonts w:ascii="Times New Roman" w:hAnsi="Times New Roman" w:cs="Times New Roman"/>
          <w:sz w:val="28"/>
          <w:szCs w:val="28"/>
        </w:rPr>
        <w:t>Euroopa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keeleõppe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raamdokument</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Osaoskuste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õpitulemused</w:t>
      </w:r>
      <w:proofErr w:type="spellEnd"/>
      <w:r>
        <w:rPr>
          <w:rFonts w:ascii="Times New Roman" w:hAnsi="Times New Roman" w:cs="Times New Roman"/>
          <w:sz w:val="28"/>
          <w:szCs w:val="28"/>
        </w:rPr>
        <w:t>.</w:t>
      </w:r>
      <w:proofErr w:type="gramEnd"/>
    </w:p>
    <w:tbl>
      <w:tblPr>
        <w:tblStyle w:val="Kontuurtabel"/>
        <w:tblW w:w="10348" w:type="dxa"/>
        <w:tblInd w:w="-459" w:type="dxa"/>
        <w:tblLook w:val="04A0"/>
      </w:tblPr>
      <w:tblGrid>
        <w:gridCol w:w="811"/>
        <w:gridCol w:w="1944"/>
        <w:gridCol w:w="1908"/>
        <w:gridCol w:w="1889"/>
        <w:gridCol w:w="1840"/>
        <w:gridCol w:w="1956"/>
      </w:tblGrid>
      <w:tr w:rsidR="009E666D" w:rsidTr="00FE3D49">
        <w:tc>
          <w:tcPr>
            <w:tcW w:w="826" w:type="dxa"/>
          </w:tcPr>
          <w:p w:rsidR="009E666D" w:rsidRDefault="009E666D" w:rsidP="00FE3D49">
            <w:pPr>
              <w:rPr>
                <w:rFonts w:ascii="Times New Roman" w:hAnsi="Times New Roman" w:cs="Times New Roman"/>
                <w:sz w:val="24"/>
                <w:szCs w:val="24"/>
              </w:rPr>
            </w:pPr>
          </w:p>
          <w:p w:rsidR="009E666D" w:rsidRDefault="009E666D" w:rsidP="00FE3D49">
            <w:pPr>
              <w:rPr>
                <w:rFonts w:ascii="Times New Roman" w:hAnsi="Times New Roman" w:cs="Times New Roman"/>
                <w:sz w:val="24"/>
                <w:szCs w:val="24"/>
              </w:rPr>
            </w:pPr>
          </w:p>
          <w:p w:rsidR="009E666D" w:rsidRPr="006A2277" w:rsidRDefault="009E666D" w:rsidP="00FE3D49">
            <w:pPr>
              <w:rPr>
                <w:rFonts w:ascii="Times New Roman" w:hAnsi="Times New Roman" w:cs="Times New Roman"/>
                <w:sz w:val="24"/>
                <w:szCs w:val="24"/>
              </w:rPr>
            </w:pPr>
          </w:p>
        </w:tc>
        <w:tc>
          <w:tcPr>
            <w:tcW w:w="1957" w:type="dxa"/>
          </w:tcPr>
          <w:p w:rsidR="009E666D" w:rsidRDefault="009E666D" w:rsidP="00FE3D49">
            <w:pPr>
              <w:rPr>
                <w:rFonts w:ascii="Times New Roman" w:hAnsi="Times New Roman" w:cs="Times New Roman"/>
                <w:sz w:val="24"/>
                <w:szCs w:val="24"/>
              </w:rPr>
            </w:pPr>
            <w:r>
              <w:rPr>
                <w:rFonts w:ascii="Times New Roman" w:hAnsi="Times New Roman" w:cs="Times New Roman"/>
                <w:sz w:val="24"/>
                <w:szCs w:val="24"/>
              </w:rPr>
              <w:t>KUULAMINE</w:t>
            </w:r>
          </w:p>
          <w:p w:rsidR="009E666D" w:rsidRDefault="009E666D" w:rsidP="00FE3D49">
            <w:pPr>
              <w:rPr>
                <w:rFonts w:ascii="Times New Roman" w:hAnsi="Times New Roman" w:cs="Times New Roman"/>
                <w:sz w:val="24"/>
                <w:szCs w:val="24"/>
              </w:rPr>
            </w:pPr>
          </w:p>
          <w:p w:rsidR="009E666D" w:rsidRPr="006A2277" w:rsidRDefault="009E666D" w:rsidP="00FE3D49">
            <w:pPr>
              <w:rPr>
                <w:rFonts w:ascii="Times New Roman" w:hAnsi="Times New Roman" w:cs="Times New Roman"/>
                <w:sz w:val="24"/>
                <w:szCs w:val="24"/>
              </w:rPr>
            </w:pPr>
          </w:p>
        </w:tc>
        <w:tc>
          <w:tcPr>
            <w:tcW w:w="1926" w:type="dxa"/>
          </w:tcPr>
          <w:p w:rsidR="009E666D" w:rsidRPr="006A2277" w:rsidRDefault="009E666D" w:rsidP="00FE3D49">
            <w:pPr>
              <w:rPr>
                <w:rFonts w:ascii="Times New Roman" w:hAnsi="Times New Roman" w:cs="Times New Roman"/>
                <w:sz w:val="24"/>
                <w:szCs w:val="24"/>
              </w:rPr>
            </w:pPr>
            <w:r w:rsidRPr="006A2277">
              <w:rPr>
                <w:rFonts w:ascii="Times New Roman" w:hAnsi="Times New Roman" w:cs="Times New Roman"/>
                <w:sz w:val="24"/>
                <w:szCs w:val="24"/>
              </w:rPr>
              <w:t>LUGEMINE</w:t>
            </w:r>
          </w:p>
        </w:tc>
        <w:tc>
          <w:tcPr>
            <w:tcW w:w="1903" w:type="dxa"/>
          </w:tcPr>
          <w:p w:rsidR="009E666D" w:rsidRPr="006A2277" w:rsidRDefault="009E666D" w:rsidP="00FE3D49">
            <w:pPr>
              <w:rPr>
                <w:rFonts w:ascii="Times New Roman" w:hAnsi="Times New Roman" w:cs="Times New Roman"/>
                <w:sz w:val="24"/>
                <w:szCs w:val="24"/>
              </w:rPr>
            </w:pPr>
            <w:r>
              <w:rPr>
                <w:rFonts w:ascii="Times New Roman" w:hAnsi="Times New Roman" w:cs="Times New Roman"/>
                <w:sz w:val="24"/>
                <w:szCs w:val="24"/>
              </w:rPr>
              <w:t>RÄÄKIMINE</w:t>
            </w:r>
          </w:p>
        </w:tc>
        <w:tc>
          <w:tcPr>
            <w:tcW w:w="1840" w:type="dxa"/>
          </w:tcPr>
          <w:p w:rsidR="009E666D" w:rsidRPr="006A2277" w:rsidRDefault="009E666D" w:rsidP="00FE3D49">
            <w:pPr>
              <w:rPr>
                <w:rFonts w:ascii="Times New Roman" w:hAnsi="Times New Roman" w:cs="Times New Roman"/>
                <w:sz w:val="24"/>
                <w:szCs w:val="24"/>
              </w:rPr>
            </w:pPr>
            <w:r>
              <w:rPr>
                <w:rFonts w:ascii="Times New Roman" w:hAnsi="Times New Roman" w:cs="Times New Roman"/>
                <w:sz w:val="24"/>
                <w:szCs w:val="24"/>
              </w:rPr>
              <w:t>KIRJUTAMINE</w:t>
            </w:r>
          </w:p>
        </w:tc>
        <w:tc>
          <w:tcPr>
            <w:tcW w:w="1896" w:type="dxa"/>
          </w:tcPr>
          <w:p w:rsidR="009E666D" w:rsidRDefault="009E666D" w:rsidP="00FE3D49">
            <w:pPr>
              <w:rPr>
                <w:rFonts w:ascii="Times New Roman" w:hAnsi="Times New Roman" w:cs="Times New Roman"/>
                <w:sz w:val="24"/>
                <w:szCs w:val="24"/>
              </w:rPr>
            </w:pPr>
            <w:r>
              <w:rPr>
                <w:rFonts w:ascii="Times New Roman" w:hAnsi="Times New Roman" w:cs="Times New Roman"/>
                <w:sz w:val="24"/>
                <w:szCs w:val="24"/>
              </w:rPr>
              <w:t>GRAMMATIKA,</w:t>
            </w:r>
          </w:p>
          <w:p w:rsidR="009E666D" w:rsidRPr="006A2277" w:rsidRDefault="009E666D" w:rsidP="00FE3D49">
            <w:pPr>
              <w:rPr>
                <w:rFonts w:ascii="Times New Roman" w:hAnsi="Times New Roman" w:cs="Times New Roman"/>
                <w:sz w:val="24"/>
                <w:szCs w:val="24"/>
              </w:rPr>
            </w:pPr>
            <w:r>
              <w:rPr>
                <w:rFonts w:ascii="Times New Roman" w:hAnsi="Times New Roman" w:cs="Times New Roman"/>
                <w:sz w:val="24"/>
                <w:szCs w:val="24"/>
              </w:rPr>
              <w:t>KORREKTSUS</w:t>
            </w:r>
          </w:p>
        </w:tc>
      </w:tr>
      <w:tr w:rsidR="009E666D" w:rsidTr="00FE3D49">
        <w:tc>
          <w:tcPr>
            <w:tcW w:w="826" w:type="dxa"/>
          </w:tcPr>
          <w:p w:rsidR="009E666D" w:rsidRDefault="009E666D" w:rsidP="00FE3D49">
            <w:pPr>
              <w:rPr>
                <w:rFonts w:ascii="Times New Roman" w:hAnsi="Times New Roman" w:cs="Times New Roman"/>
                <w:sz w:val="28"/>
                <w:szCs w:val="28"/>
              </w:rPr>
            </w:pPr>
          </w:p>
          <w:p w:rsidR="009E666D" w:rsidRPr="006A2277" w:rsidRDefault="009E666D" w:rsidP="00FE3D49">
            <w:pPr>
              <w:rPr>
                <w:rFonts w:ascii="Times New Roman" w:hAnsi="Times New Roman" w:cs="Times New Roman"/>
                <w:sz w:val="24"/>
                <w:szCs w:val="24"/>
              </w:rPr>
            </w:pPr>
            <w:r w:rsidRPr="006A2277">
              <w:rPr>
                <w:rFonts w:ascii="Times New Roman" w:hAnsi="Times New Roman" w:cs="Times New Roman"/>
                <w:sz w:val="24"/>
                <w:szCs w:val="24"/>
              </w:rPr>
              <w:t xml:space="preserve">A </w:t>
            </w:r>
            <w:r>
              <w:rPr>
                <w:rFonts w:ascii="Times New Roman" w:hAnsi="Times New Roman" w:cs="Times New Roman"/>
                <w:sz w:val="24"/>
                <w:szCs w:val="24"/>
              </w:rPr>
              <w:t>2</w:t>
            </w:r>
            <w:r w:rsidRPr="006A2277">
              <w:rPr>
                <w:rFonts w:ascii="Times New Roman" w:hAnsi="Times New Roman" w:cs="Times New Roman"/>
                <w:sz w:val="24"/>
                <w:szCs w:val="24"/>
              </w:rPr>
              <w:t>.</w:t>
            </w:r>
            <w:r>
              <w:rPr>
                <w:rFonts w:ascii="Times New Roman" w:hAnsi="Times New Roman" w:cs="Times New Roman"/>
                <w:sz w:val="24"/>
                <w:szCs w:val="24"/>
              </w:rPr>
              <w:t>2</w:t>
            </w:r>
          </w:p>
        </w:tc>
        <w:tc>
          <w:tcPr>
            <w:tcW w:w="1957" w:type="dxa"/>
          </w:tcPr>
          <w:p w:rsidR="009E666D" w:rsidRDefault="009E666D" w:rsidP="00FE3D49"/>
          <w:p w:rsidR="009E666D" w:rsidRDefault="009E666D" w:rsidP="00FE3D49">
            <w:pPr>
              <w:rPr>
                <w:rFonts w:ascii="Times New Roman" w:hAnsi="Times New Roman" w:cs="Times New Roman"/>
                <w:sz w:val="28"/>
                <w:szCs w:val="28"/>
              </w:rPr>
            </w:pPr>
            <w:r>
              <w:t>Suudab jälgida enda jaoks tuttava valdkonna mõttevahetust ning eristada olulist infot. Saab aru olmesfääris kuuldud üldkeelse suhtluse sisust (nt poes, bussis, hotellis, piletilevis). Vajab sageli kuuldu täpsustamist.</w:t>
            </w:r>
          </w:p>
        </w:tc>
        <w:tc>
          <w:tcPr>
            <w:tcW w:w="1926" w:type="dxa"/>
          </w:tcPr>
          <w:p w:rsidR="009E666D" w:rsidRDefault="009E666D" w:rsidP="00FE3D49"/>
          <w:p w:rsidR="009E666D" w:rsidRDefault="009E666D" w:rsidP="00FE3D49">
            <w:pPr>
              <w:rPr>
                <w:rFonts w:ascii="Times New Roman" w:hAnsi="Times New Roman" w:cs="Times New Roman"/>
                <w:sz w:val="28"/>
                <w:szCs w:val="28"/>
              </w:rPr>
            </w:pPr>
            <w:r>
              <w:t xml:space="preserve">Loeb lihtsaid tavatekste (nt reklaamid, menüüd, ajakavad, ohuhoiatused) tuttavatel teemadel ja saab aru neis sisalduvast infost. Suudab mõnikord aimata sõnade tähendust konteksti toel. </w:t>
            </w:r>
          </w:p>
        </w:tc>
        <w:tc>
          <w:tcPr>
            <w:tcW w:w="1903" w:type="dxa"/>
          </w:tcPr>
          <w:p w:rsidR="009E666D" w:rsidRDefault="009E666D" w:rsidP="00FE3D49"/>
          <w:p w:rsidR="009E666D" w:rsidRDefault="009E666D" w:rsidP="00FE3D49">
            <w:r>
              <w:t>Oskab rääkida oma huvidest ja tegevustest. Tuleb toime olmesfääris suhtlemisega. Oskab väljendada oma suhtumist ja eelistusi. Suudab alustada, jätkata ja lõpetada vestlust tuttaval teemal, kuid võib vajada abi. Kasutab õpitud põhisõnavara ja lausemalle valdavalt õigesti; spontaanses kõnes on vigu. Kõne on arusaadav, kuigi esineb hääldusvigu ja sõnade otsimist.</w:t>
            </w:r>
          </w:p>
          <w:p w:rsidR="009E666D" w:rsidRDefault="009E666D" w:rsidP="00FE3D49">
            <w:pPr>
              <w:rPr>
                <w:rFonts w:ascii="Times New Roman" w:hAnsi="Times New Roman" w:cs="Times New Roman"/>
                <w:sz w:val="28"/>
                <w:szCs w:val="28"/>
              </w:rPr>
            </w:pPr>
          </w:p>
        </w:tc>
        <w:tc>
          <w:tcPr>
            <w:tcW w:w="1840" w:type="dxa"/>
          </w:tcPr>
          <w:p w:rsidR="009E666D" w:rsidRDefault="009E666D" w:rsidP="00FE3D49">
            <w:pPr>
              <w:rPr>
                <w:rFonts w:ascii="Times New Roman" w:hAnsi="Times New Roman" w:cs="Times New Roman"/>
                <w:sz w:val="24"/>
                <w:szCs w:val="24"/>
              </w:rPr>
            </w:pPr>
          </w:p>
          <w:p w:rsidR="009E666D" w:rsidRDefault="009E666D" w:rsidP="00FE3D49">
            <w:r>
              <w:t>Oskab kirjutada lühikesi kirjeldavat laadi jutukesi oma kogemustest ja ümbritsevast. Koostab lihtsaid isiklikke kirju. Oskab kasutada sidesõnu aga, sest, et jt. Rakendab õpitud õigekirjareegleid (nt algustähe ortograafia, kirjavahemärgid).</w:t>
            </w:r>
          </w:p>
          <w:p w:rsidR="009E666D" w:rsidRPr="006A2277" w:rsidRDefault="009E666D" w:rsidP="00FE3D49">
            <w:pPr>
              <w:rPr>
                <w:rFonts w:ascii="Times New Roman" w:hAnsi="Times New Roman" w:cs="Times New Roman"/>
                <w:sz w:val="24"/>
                <w:szCs w:val="24"/>
              </w:rPr>
            </w:pPr>
          </w:p>
        </w:tc>
        <w:tc>
          <w:tcPr>
            <w:tcW w:w="1896" w:type="dxa"/>
          </w:tcPr>
          <w:p w:rsidR="009E666D" w:rsidRDefault="009E666D" w:rsidP="00FE3D49"/>
          <w:p w:rsidR="009E666D" w:rsidRPr="006A2277" w:rsidRDefault="009E666D" w:rsidP="00FE3D49">
            <w:pPr>
              <w:rPr>
                <w:rFonts w:ascii="Times New Roman" w:hAnsi="Times New Roman" w:cs="Times New Roman"/>
                <w:sz w:val="24"/>
                <w:szCs w:val="24"/>
              </w:rPr>
            </w:pPr>
            <w:r>
              <w:t>Kasutab küll õigesti mõningaid lihtsaid tarindeid, kuid teeb sageli vigu grammatika põhivaras (nt ajab segi ajavormid või eksib aluse ja öeldise ühildumisel); siiski on enamasti selge, mida ta väljendada tahab.</w:t>
            </w:r>
          </w:p>
        </w:tc>
      </w:tr>
    </w:tbl>
    <w:p w:rsidR="009E666D" w:rsidRPr="009E666D" w:rsidRDefault="009E666D" w:rsidP="00D13A43">
      <w:pPr>
        <w:rPr>
          <w:rFonts w:ascii="Times New Roman" w:hAnsi="Times New Roman" w:cs="Times New Roman"/>
          <w:sz w:val="28"/>
          <w:szCs w:val="28"/>
        </w:rPr>
      </w:pPr>
    </w:p>
    <w:p w:rsidR="00006006" w:rsidRPr="00006006" w:rsidRDefault="00006006" w:rsidP="00006006">
      <w:pPr>
        <w:spacing w:after="0" w:line="240" w:lineRule="auto"/>
        <w:rPr>
          <w:rFonts w:ascii="Times New Roman" w:eastAsia="Times New Roman" w:hAnsi="Times New Roman" w:cs="Times New Roman"/>
          <w:sz w:val="24"/>
          <w:szCs w:val="24"/>
          <w:lang w:eastAsia="en-GB"/>
        </w:rPr>
      </w:pPr>
    </w:p>
    <w:p w:rsidR="00006006" w:rsidRDefault="00006006" w:rsidP="00006006">
      <w:pPr>
        <w:rPr>
          <w:rFonts w:ascii="Times New Roman" w:eastAsia="Times New Roman" w:hAnsi="Times New Roman" w:cs="Times New Roman"/>
          <w:i/>
          <w:iCs/>
          <w:color w:val="000000"/>
          <w:sz w:val="28"/>
          <w:szCs w:val="28"/>
          <w:lang w:eastAsia="en-GB"/>
        </w:rPr>
      </w:pPr>
    </w:p>
    <w:p w:rsidR="00006006" w:rsidRDefault="00006006" w:rsidP="00006006">
      <w:pPr>
        <w:rPr>
          <w:rFonts w:ascii="Times New Roman" w:eastAsia="Times New Roman" w:hAnsi="Times New Roman" w:cs="Times New Roman"/>
          <w:i/>
          <w:iCs/>
          <w:color w:val="000000"/>
          <w:sz w:val="28"/>
          <w:szCs w:val="28"/>
          <w:lang w:eastAsia="en-GB"/>
        </w:rPr>
      </w:pPr>
    </w:p>
    <w:p w:rsidR="00006006" w:rsidRDefault="00006006" w:rsidP="00006006">
      <w:pPr>
        <w:rPr>
          <w:rFonts w:ascii="Times New Roman" w:eastAsia="Times New Roman" w:hAnsi="Times New Roman" w:cs="Times New Roman"/>
          <w:i/>
          <w:iCs/>
          <w:color w:val="000000"/>
          <w:sz w:val="28"/>
          <w:szCs w:val="28"/>
          <w:lang w:eastAsia="en-GB"/>
        </w:rPr>
      </w:pPr>
    </w:p>
    <w:p w:rsidR="00006006" w:rsidRDefault="00006006" w:rsidP="00006006">
      <w:pPr>
        <w:rPr>
          <w:rFonts w:ascii="Times New Roman" w:eastAsia="Times New Roman" w:hAnsi="Times New Roman" w:cs="Times New Roman"/>
          <w:i/>
          <w:iCs/>
          <w:color w:val="000000"/>
          <w:sz w:val="28"/>
          <w:szCs w:val="28"/>
          <w:lang w:eastAsia="en-GB"/>
        </w:rPr>
      </w:pPr>
    </w:p>
    <w:p w:rsidR="00006006" w:rsidRDefault="00006006" w:rsidP="00006006">
      <w:pPr>
        <w:rPr>
          <w:rFonts w:ascii="Times New Roman" w:eastAsia="Times New Roman" w:hAnsi="Times New Roman" w:cs="Times New Roman"/>
          <w:i/>
          <w:iCs/>
          <w:color w:val="000000"/>
          <w:sz w:val="28"/>
          <w:szCs w:val="28"/>
          <w:lang w:eastAsia="en-GB"/>
        </w:rPr>
      </w:pPr>
    </w:p>
    <w:p w:rsidR="00006006" w:rsidRDefault="00006006" w:rsidP="00006006"/>
    <w:sectPr w:rsidR="00006006" w:rsidSect="001D25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133"/>
    <w:multiLevelType w:val="multilevel"/>
    <w:tmpl w:val="3E5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1B60"/>
    <w:multiLevelType w:val="multilevel"/>
    <w:tmpl w:val="E0F0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8716E"/>
    <w:multiLevelType w:val="multilevel"/>
    <w:tmpl w:val="D85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C0C76"/>
    <w:multiLevelType w:val="multilevel"/>
    <w:tmpl w:val="9DD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1626D"/>
    <w:multiLevelType w:val="multilevel"/>
    <w:tmpl w:val="7AB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02ACC"/>
    <w:multiLevelType w:val="multilevel"/>
    <w:tmpl w:val="4066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F0892"/>
    <w:multiLevelType w:val="multilevel"/>
    <w:tmpl w:val="0F86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32116"/>
    <w:multiLevelType w:val="multilevel"/>
    <w:tmpl w:val="FE6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91059"/>
    <w:multiLevelType w:val="multilevel"/>
    <w:tmpl w:val="8FE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A39F5"/>
    <w:multiLevelType w:val="multilevel"/>
    <w:tmpl w:val="6836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34458"/>
    <w:multiLevelType w:val="multilevel"/>
    <w:tmpl w:val="0B7A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17E3C"/>
    <w:multiLevelType w:val="multilevel"/>
    <w:tmpl w:val="31C4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15007"/>
    <w:multiLevelType w:val="multilevel"/>
    <w:tmpl w:val="A8D8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F1E63"/>
    <w:multiLevelType w:val="multilevel"/>
    <w:tmpl w:val="E9CE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D21C2"/>
    <w:multiLevelType w:val="multilevel"/>
    <w:tmpl w:val="A58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E230F"/>
    <w:multiLevelType w:val="multilevel"/>
    <w:tmpl w:val="535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53603"/>
    <w:multiLevelType w:val="multilevel"/>
    <w:tmpl w:val="B886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E4740"/>
    <w:multiLevelType w:val="multilevel"/>
    <w:tmpl w:val="61D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A748F"/>
    <w:multiLevelType w:val="multilevel"/>
    <w:tmpl w:val="A0FA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767341"/>
    <w:multiLevelType w:val="multilevel"/>
    <w:tmpl w:val="D090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BE55FC"/>
    <w:multiLevelType w:val="multilevel"/>
    <w:tmpl w:val="D06E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255D6E"/>
    <w:multiLevelType w:val="multilevel"/>
    <w:tmpl w:val="21B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32EAB"/>
    <w:multiLevelType w:val="multilevel"/>
    <w:tmpl w:val="FEB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5F6927"/>
    <w:multiLevelType w:val="multilevel"/>
    <w:tmpl w:val="A31C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20304B"/>
    <w:multiLevelType w:val="multilevel"/>
    <w:tmpl w:val="F11E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D773A6"/>
    <w:multiLevelType w:val="multilevel"/>
    <w:tmpl w:val="D1A4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42A9E"/>
    <w:multiLevelType w:val="multilevel"/>
    <w:tmpl w:val="70C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8F0439"/>
    <w:multiLevelType w:val="multilevel"/>
    <w:tmpl w:val="8012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593E8F"/>
    <w:multiLevelType w:val="multilevel"/>
    <w:tmpl w:val="453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6F72F7"/>
    <w:multiLevelType w:val="multilevel"/>
    <w:tmpl w:val="66D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001ABF"/>
    <w:multiLevelType w:val="multilevel"/>
    <w:tmpl w:val="859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8"/>
  </w:num>
  <w:num w:numId="4">
    <w:abstractNumId w:val="29"/>
  </w:num>
  <w:num w:numId="5">
    <w:abstractNumId w:val="2"/>
  </w:num>
  <w:num w:numId="6">
    <w:abstractNumId w:val="27"/>
  </w:num>
  <w:num w:numId="7">
    <w:abstractNumId w:val="28"/>
  </w:num>
  <w:num w:numId="8">
    <w:abstractNumId w:val="5"/>
  </w:num>
  <w:num w:numId="9">
    <w:abstractNumId w:val="9"/>
  </w:num>
  <w:num w:numId="10">
    <w:abstractNumId w:val="22"/>
  </w:num>
  <w:num w:numId="11">
    <w:abstractNumId w:val="13"/>
  </w:num>
  <w:num w:numId="12">
    <w:abstractNumId w:val="0"/>
  </w:num>
  <w:num w:numId="13">
    <w:abstractNumId w:val="11"/>
  </w:num>
  <w:num w:numId="14">
    <w:abstractNumId w:val="8"/>
  </w:num>
  <w:num w:numId="15">
    <w:abstractNumId w:val="17"/>
  </w:num>
  <w:num w:numId="16">
    <w:abstractNumId w:val="20"/>
  </w:num>
  <w:num w:numId="17">
    <w:abstractNumId w:val="7"/>
  </w:num>
  <w:num w:numId="18">
    <w:abstractNumId w:val="15"/>
  </w:num>
  <w:num w:numId="19">
    <w:abstractNumId w:val="6"/>
  </w:num>
  <w:num w:numId="20">
    <w:abstractNumId w:val="25"/>
  </w:num>
  <w:num w:numId="21">
    <w:abstractNumId w:val="24"/>
  </w:num>
  <w:num w:numId="22">
    <w:abstractNumId w:val="19"/>
  </w:num>
  <w:num w:numId="23">
    <w:abstractNumId w:val="23"/>
  </w:num>
  <w:num w:numId="24">
    <w:abstractNumId w:val="14"/>
  </w:num>
  <w:num w:numId="25">
    <w:abstractNumId w:val="21"/>
  </w:num>
  <w:num w:numId="26">
    <w:abstractNumId w:val="12"/>
  </w:num>
  <w:num w:numId="27">
    <w:abstractNumId w:val="3"/>
  </w:num>
  <w:num w:numId="28">
    <w:abstractNumId w:val="1"/>
  </w:num>
  <w:num w:numId="29">
    <w:abstractNumId w:val="16"/>
  </w:num>
  <w:num w:numId="30">
    <w:abstractNumId w:val="26"/>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proofState w:spelling="clean" w:grammar="clean"/>
  <w:defaultTabStop w:val="720"/>
  <w:hyphenationZone w:val="425"/>
  <w:characterSpacingControl w:val="doNotCompress"/>
  <w:compat/>
  <w:rsids>
    <w:rsidRoot w:val="00006006"/>
    <w:rsid w:val="00006006"/>
    <w:rsid w:val="00013502"/>
    <w:rsid w:val="00084158"/>
    <w:rsid w:val="000C3ED6"/>
    <w:rsid w:val="001C7CAE"/>
    <w:rsid w:val="001D252F"/>
    <w:rsid w:val="002728D0"/>
    <w:rsid w:val="002B6F0D"/>
    <w:rsid w:val="00361B70"/>
    <w:rsid w:val="00445CA0"/>
    <w:rsid w:val="004463D9"/>
    <w:rsid w:val="004B1EF1"/>
    <w:rsid w:val="004E0CE0"/>
    <w:rsid w:val="005B22B0"/>
    <w:rsid w:val="005F3DA1"/>
    <w:rsid w:val="006275EB"/>
    <w:rsid w:val="007653B7"/>
    <w:rsid w:val="00774EA6"/>
    <w:rsid w:val="007A461F"/>
    <w:rsid w:val="007B2805"/>
    <w:rsid w:val="0089282A"/>
    <w:rsid w:val="008F69EF"/>
    <w:rsid w:val="009B4A1E"/>
    <w:rsid w:val="009B79A0"/>
    <w:rsid w:val="009C35AF"/>
    <w:rsid w:val="009E666D"/>
    <w:rsid w:val="00A63843"/>
    <w:rsid w:val="00A94F76"/>
    <w:rsid w:val="00AA5936"/>
    <w:rsid w:val="00BB6227"/>
    <w:rsid w:val="00C13B33"/>
    <w:rsid w:val="00C25545"/>
    <w:rsid w:val="00CA04DF"/>
    <w:rsid w:val="00CE3D00"/>
    <w:rsid w:val="00D13A43"/>
    <w:rsid w:val="00D33D23"/>
    <w:rsid w:val="00D60585"/>
    <w:rsid w:val="00D7148E"/>
    <w:rsid w:val="00DA1DC5"/>
    <w:rsid w:val="00E03F1F"/>
    <w:rsid w:val="00E60E48"/>
    <w:rsid w:val="00E65801"/>
    <w:rsid w:val="00FB46D9"/>
    <w:rsid w:val="00FF037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D252F"/>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00600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Kontuurtabel">
    <w:name w:val="Table Grid"/>
    <w:basedOn w:val="Normaaltabel"/>
    <w:uiPriority w:val="59"/>
    <w:rsid w:val="009E666D"/>
    <w:pPr>
      <w:spacing w:after="0" w:line="240" w:lineRule="auto"/>
    </w:pPr>
    <w:rPr>
      <w:rFonts w:eastAsiaTheme="minorEastAsia"/>
      <w:lang w:val="et-EE" w:eastAsia="et-E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6967330">
      <w:bodyDiv w:val="1"/>
      <w:marLeft w:val="0"/>
      <w:marRight w:val="0"/>
      <w:marTop w:val="0"/>
      <w:marBottom w:val="0"/>
      <w:divBdr>
        <w:top w:val="none" w:sz="0" w:space="0" w:color="auto"/>
        <w:left w:val="none" w:sz="0" w:space="0" w:color="auto"/>
        <w:bottom w:val="none" w:sz="0" w:space="0" w:color="auto"/>
        <w:right w:val="none" w:sz="0" w:space="0" w:color="auto"/>
      </w:divBdr>
    </w:div>
    <w:div w:id="1236818967">
      <w:bodyDiv w:val="1"/>
      <w:marLeft w:val="0"/>
      <w:marRight w:val="0"/>
      <w:marTop w:val="0"/>
      <w:marBottom w:val="0"/>
      <w:divBdr>
        <w:top w:val="none" w:sz="0" w:space="0" w:color="auto"/>
        <w:left w:val="none" w:sz="0" w:space="0" w:color="auto"/>
        <w:bottom w:val="none" w:sz="0" w:space="0" w:color="auto"/>
        <w:right w:val="none" w:sz="0" w:space="0" w:color="auto"/>
      </w:divBdr>
    </w:div>
    <w:div w:id="1644265305">
      <w:bodyDiv w:val="1"/>
      <w:marLeft w:val="0"/>
      <w:marRight w:val="0"/>
      <w:marTop w:val="0"/>
      <w:marBottom w:val="0"/>
      <w:divBdr>
        <w:top w:val="none" w:sz="0" w:space="0" w:color="auto"/>
        <w:left w:val="none" w:sz="0" w:space="0" w:color="auto"/>
        <w:bottom w:val="none" w:sz="0" w:space="0" w:color="auto"/>
        <w:right w:val="none" w:sz="0" w:space="0" w:color="auto"/>
      </w:divBdr>
    </w:div>
    <w:div w:id="21110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5531</Characters>
  <Application>Microsoft Office Word</Application>
  <DocSecurity>0</DocSecurity>
  <Lines>46</Lines>
  <Paragraphs>12</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Oruste</dc:creator>
  <cp:lastModifiedBy>Elle</cp:lastModifiedBy>
  <cp:revision>3</cp:revision>
  <dcterms:created xsi:type="dcterms:W3CDTF">2017-08-29T06:13:00Z</dcterms:created>
  <dcterms:modified xsi:type="dcterms:W3CDTF">2017-08-29T06:24:00Z</dcterms:modified>
</cp:coreProperties>
</file>