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ACB" w:rsidRPr="004D3ACB" w:rsidRDefault="004D3ACB" w:rsidP="00FF3490">
      <w:pPr>
        <w:spacing w:after="0" w:line="100" w:lineRule="atLeast"/>
        <w:jc w:val="both"/>
        <w:rPr>
          <w:rFonts w:ascii="Times New Roman" w:hAnsi="Times New Roman"/>
          <w:b/>
          <w:bCs/>
          <w:color w:val="auto"/>
          <w:sz w:val="36"/>
          <w:szCs w:val="36"/>
        </w:rPr>
      </w:pPr>
      <w:r w:rsidRPr="004D3ACB">
        <w:rPr>
          <w:rFonts w:ascii="Times New Roman" w:hAnsi="Times New Roman"/>
          <w:b/>
          <w:bCs/>
          <w:color w:val="auto"/>
          <w:sz w:val="36"/>
          <w:szCs w:val="36"/>
        </w:rPr>
        <w:t xml:space="preserve">KIRJANDUS </w:t>
      </w:r>
    </w:p>
    <w:p w:rsidR="004D3ACB" w:rsidRDefault="004D3ACB" w:rsidP="00FF3490">
      <w:pPr>
        <w:spacing w:after="0" w:line="100" w:lineRule="atLeast"/>
        <w:jc w:val="both"/>
        <w:rPr>
          <w:rFonts w:ascii="Times New Roman" w:hAnsi="Times New Roman"/>
          <w:b/>
          <w:bCs/>
          <w:color w:val="auto"/>
          <w:sz w:val="28"/>
          <w:szCs w:val="28"/>
        </w:rPr>
      </w:pPr>
    </w:p>
    <w:p w:rsidR="00FF3490" w:rsidRPr="004D3ACB" w:rsidRDefault="004D3ACB" w:rsidP="00FF3490">
      <w:pPr>
        <w:spacing w:after="0" w:line="100" w:lineRule="atLeast"/>
        <w:jc w:val="both"/>
        <w:rPr>
          <w:rFonts w:ascii="Times New Roman" w:hAnsi="Times New Roman"/>
          <w:b/>
          <w:bCs/>
          <w:color w:val="auto"/>
          <w:sz w:val="32"/>
          <w:szCs w:val="32"/>
        </w:rPr>
      </w:pPr>
      <w:r w:rsidRPr="004D3ACB">
        <w:rPr>
          <w:rFonts w:ascii="Times New Roman" w:hAnsi="Times New Roman"/>
          <w:b/>
          <w:bCs/>
          <w:color w:val="auto"/>
          <w:sz w:val="32"/>
          <w:szCs w:val="32"/>
        </w:rPr>
        <w:t>6. KLASS</w:t>
      </w:r>
    </w:p>
    <w:p w:rsidR="00406B7A" w:rsidRPr="004D3ACB" w:rsidRDefault="00406B7A" w:rsidP="00FF3490">
      <w:pPr>
        <w:spacing w:after="0" w:line="100" w:lineRule="atLeast"/>
        <w:jc w:val="both"/>
        <w:rPr>
          <w:rFonts w:ascii="Times New Roman" w:hAnsi="Times New Roman"/>
          <w:b/>
          <w:bCs/>
          <w:color w:val="auto"/>
          <w:sz w:val="28"/>
          <w:szCs w:val="28"/>
        </w:rPr>
      </w:pPr>
    </w:p>
    <w:p w:rsidR="00FF3490" w:rsidRPr="004D3ACB" w:rsidRDefault="00FF3490" w:rsidP="00FF3490">
      <w:pPr>
        <w:spacing w:after="0" w:line="100" w:lineRule="atLeast"/>
        <w:jc w:val="both"/>
        <w:rPr>
          <w:rFonts w:ascii="Times New Roman" w:hAnsi="Times New Roman"/>
          <w:color w:val="auto"/>
          <w:sz w:val="24"/>
          <w:szCs w:val="24"/>
        </w:rPr>
      </w:pPr>
      <w:r w:rsidRPr="004D3ACB">
        <w:rPr>
          <w:rFonts w:ascii="Times New Roman" w:hAnsi="Times New Roman"/>
          <w:b/>
          <w:bCs/>
          <w:color w:val="auto"/>
          <w:sz w:val="24"/>
          <w:szCs w:val="24"/>
        </w:rPr>
        <w:t>Kirjanduse õppe- ja kasvatuseesmärgid</w:t>
      </w:r>
    </w:p>
    <w:p w:rsidR="00FF3490" w:rsidRPr="004D3ACB" w:rsidRDefault="00FF3490" w:rsidP="00FF3490">
      <w:pPr>
        <w:spacing w:after="0" w:line="100" w:lineRule="atLeast"/>
        <w:jc w:val="both"/>
        <w:rPr>
          <w:rFonts w:ascii="Times New Roman" w:hAnsi="Times New Roman"/>
          <w:color w:val="auto"/>
          <w:sz w:val="24"/>
          <w:szCs w:val="24"/>
        </w:rPr>
      </w:pPr>
      <w:r w:rsidRPr="004D3ACB">
        <w:rPr>
          <w:rFonts w:ascii="Times New Roman" w:hAnsi="Times New Roman"/>
          <w:color w:val="auto"/>
          <w:sz w:val="24"/>
          <w:szCs w:val="24"/>
        </w:rPr>
        <w:t>Kirjandusõpetusega taotletakse, et õpilane:</w:t>
      </w:r>
    </w:p>
    <w:p w:rsidR="00FF3490" w:rsidRPr="004D3ACB" w:rsidRDefault="00FF3490" w:rsidP="00FF3490">
      <w:pPr>
        <w:numPr>
          <w:ilvl w:val="0"/>
          <w:numId w:val="2"/>
        </w:numPr>
        <w:spacing w:after="0" w:line="100" w:lineRule="atLeast"/>
        <w:jc w:val="both"/>
        <w:rPr>
          <w:rFonts w:ascii="Times New Roman" w:hAnsi="Times New Roman"/>
          <w:color w:val="auto"/>
          <w:sz w:val="24"/>
          <w:szCs w:val="24"/>
        </w:rPr>
      </w:pPr>
      <w:r w:rsidRPr="004D3ACB">
        <w:rPr>
          <w:rFonts w:ascii="Times New Roman" w:hAnsi="Times New Roman"/>
          <w:color w:val="auto"/>
          <w:sz w:val="24"/>
          <w:szCs w:val="24"/>
        </w:rPr>
        <w:t>loeb eakohast ilukirjandust, arendab oma lugemisoskust ning omandab püsiva lugemisharjumuse;</w:t>
      </w:r>
    </w:p>
    <w:p w:rsidR="00FF3490" w:rsidRPr="004D3ACB" w:rsidRDefault="00FF3490" w:rsidP="00FF3490">
      <w:pPr>
        <w:numPr>
          <w:ilvl w:val="0"/>
          <w:numId w:val="2"/>
        </w:numPr>
        <w:spacing w:after="0" w:line="100" w:lineRule="atLeast"/>
        <w:jc w:val="both"/>
        <w:rPr>
          <w:rFonts w:ascii="Times New Roman" w:hAnsi="Times New Roman"/>
          <w:color w:val="auto"/>
          <w:sz w:val="24"/>
          <w:szCs w:val="24"/>
        </w:rPr>
      </w:pPr>
      <w:r w:rsidRPr="004D3ACB">
        <w:rPr>
          <w:rFonts w:ascii="Times New Roman" w:hAnsi="Times New Roman"/>
          <w:color w:val="auto"/>
          <w:sz w:val="24"/>
          <w:szCs w:val="24"/>
        </w:rPr>
        <w:t>väärtustab kirjandust rahvuskultuuri olulise osana ning tutvub eri rahvaste kirjanduse ja kultuuriga;</w:t>
      </w:r>
    </w:p>
    <w:p w:rsidR="00FF3490" w:rsidRPr="004D3ACB" w:rsidRDefault="00FF3490" w:rsidP="00FF3490">
      <w:pPr>
        <w:numPr>
          <w:ilvl w:val="0"/>
          <w:numId w:val="2"/>
        </w:numPr>
        <w:spacing w:after="0" w:line="100" w:lineRule="atLeast"/>
        <w:jc w:val="both"/>
        <w:rPr>
          <w:rFonts w:ascii="Times New Roman" w:hAnsi="Times New Roman"/>
          <w:color w:val="auto"/>
          <w:sz w:val="24"/>
          <w:szCs w:val="24"/>
        </w:rPr>
      </w:pPr>
      <w:r w:rsidRPr="004D3ACB">
        <w:rPr>
          <w:rFonts w:ascii="Times New Roman" w:hAnsi="Times New Roman"/>
          <w:color w:val="auto"/>
          <w:sz w:val="24"/>
          <w:szCs w:val="24"/>
        </w:rPr>
        <w:t>mõistab ilukirjanduse kujundlikku keelt, rikastab oma sõnavara ning arendab suulist ja kirjalikku väljendusoskust;</w:t>
      </w:r>
    </w:p>
    <w:p w:rsidR="00FF3490" w:rsidRPr="004D3ACB" w:rsidRDefault="00FF3490" w:rsidP="00FF3490">
      <w:pPr>
        <w:numPr>
          <w:ilvl w:val="0"/>
          <w:numId w:val="2"/>
        </w:numPr>
        <w:spacing w:after="0" w:line="100" w:lineRule="atLeast"/>
        <w:jc w:val="both"/>
        <w:rPr>
          <w:rFonts w:ascii="Times New Roman" w:hAnsi="Times New Roman"/>
          <w:color w:val="auto"/>
          <w:sz w:val="24"/>
          <w:szCs w:val="24"/>
        </w:rPr>
      </w:pPr>
      <w:r w:rsidRPr="004D3ACB">
        <w:rPr>
          <w:rFonts w:ascii="Times New Roman" w:hAnsi="Times New Roman"/>
          <w:color w:val="auto"/>
          <w:sz w:val="24"/>
          <w:szCs w:val="24"/>
        </w:rPr>
        <w:t>arendab oma loomevõimeid ja suhtub loometöösse lugupidamisega;</w:t>
      </w:r>
    </w:p>
    <w:p w:rsidR="00FF3490" w:rsidRPr="004D3ACB" w:rsidRDefault="00FF3490" w:rsidP="00FF3490">
      <w:pPr>
        <w:numPr>
          <w:ilvl w:val="0"/>
          <w:numId w:val="2"/>
        </w:numPr>
        <w:spacing w:after="0" w:line="100" w:lineRule="atLeast"/>
        <w:jc w:val="both"/>
        <w:rPr>
          <w:rFonts w:ascii="Times New Roman" w:hAnsi="Times New Roman"/>
          <w:color w:val="auto"/>
          <w:sz w:val="24"/>
          <w:szCs w:val="24"/>
        </w:rPr>
      </w:pPr>
      <w:r w:rsidRPr="004D3ACB">
        <w:rPr>
          <w:rFonts w:ascii="Times New Roman" w:hAnsi="Times New Roman"/>
          <w:color w:val="auto"/>
          <w:sz w:val="24"/>
          <w:szCs w:val="24"/>
        </w:rPr>
        <w:t>laiendab silmaringi ning rikastab mõtte- ja tundemaailma;</w:t>
      </w:r>
    </w:p>
    <w:p w:rsidR="00FF3490" w:rsidRPr="004D3ACB" w:rsidRDefault="00FF3490" w:rsidP="00FF3490">
      <w:pPr>
        <w:numPr>
          <w:ilvl w:val="0"/>
          <w:numId w:val="2"/>
        </w:numPr>
        <w:spacing w:after="0" w:line="100" w:lineRule="atLeast"/>
        <w:jc w:val="both"/>
        <w:rPr>
          <w:rFonts w:ascii="Times New Roman" w:hAnsi="Times New Roman"/>
          <w:color w:val="auto"/>
          <w:sz w:val="24"/>
          <w:szCs w:val="24"/>
        </w:rPr>
      </w:pPr>
      <w:r w:rsidRPr="004D3ACB">
        <w:rPr>
          <w:rFonts w:ascii="Times New Roman" w:hAnsi="Times New Roman"/>
          <w:color w:val="auto"/>
          <w:sz w:val="24"/>
          <w:szCs w:val="24"/>
        </w:rPr>
        <w:t>kujundab kirjanduse abil oma esteetilisi ja eetilisi hoiakuid ning valmidust võtta vastutus enda elu mõjutavate valikute ja otsuste eest;</w:t>
      </w:r>
    </w:p>
    <w:p w:rsidR="00FF3490" w:rsidRPr="004D3ACB" w:rsidRDefault="00FF3490" w:rsidP="00FF3490">
      <w:pPr>
        <w:numPr>
          <w:ilvl w:val="0"/>
          <w:numId w:val="2"/>
        </w:numPr>
        <w:spacing w:after="0" w:line="100" w:lineRule="atLeast"/>
        <w:jc w:val="both"/>
        <w:rPr>
          <w:rFonts w:ascii="Times New Roman" w:hAnsi="Times New Roman"/>
          <w:color w:val="auto"/>
          <w:sz w:val="24"/>
          <w:szCs w:val="24"/>
        </w:rPr>
      </w:pPr>
      <w:r w:rsidRPr="004D3ACB">
        <w:rPr>
          <w:rFonts w:ascii="Times New Roman" w:hAnsi="Times New Roman"/>
          <w:color w:val="auto"/>
          <w:sz w:val="24"/>
          <w:szCs w:val="24"/>
        </w:rPr>
        <w:t>avaldab arvamust ja sõnastab oma mõtteid;</w:t>
      </w:r>
    </w:p>
    <w:p w:rsidR="00FF3490" w:rsidRPr="004D3ACB" w:rsidRDefault="00FF3490" w:rsidP="00FF3490">
      <w:pPr>
        <w:numPr>
          <w:ilvl w:val="0"/>
          <w:numId w:val="2"/>
        </w:numPr>
        <w:spacing w:after="0" w:line="100" w:lineRule="atLeast"/>
        <w:jc w:val="both"/>
        <w:rPr>
          <w:rFonts w:ascii="Times New Roman" w:hAnsi="Times New Roman"/>
          <w:color w:val="auto"/>
          <w:sz w:val="24"/>
          <w:szCs w:val="24"/>
        </w:rPr>
      </w:pPr>
      <w:r w:rsidRPr="004D3ACB">
        <w:rPr>
          <w:rFonts w:ascii="Times New Roman" w:hAnsi="Times New Roman"/>
          <w:color w:val="auto"/>
          <w:sz w:val="24"/>
          <w:szCs w:val="24"/>
        </w:rPr>
        <w:t>hindab kriitiliselt ja kasutab otstarbekalt erinevaid infoallikaid;</w:t>
      </w:r>
    </w:p>
    <w:p w:rsidR="00FF3490" w:rsidRPr="004D3ACB" w:rsidRDefault="00FF3490" w:rsidP="00FF3490">
      <w:pPr>
        <w:numPr>
          <w:ilvl w:val="0"/>
          <w:numId w:val="2"/>
        </w:numPr>
        <w:spacing w:after="0" w:line="100" w:lineRule="atLeast"/>
        <w:jc w:val="both"/>
        <w:rPr>
          <w:rFonts w:ascii="Times New Roman" w:hAnsi="Times New Roman"/>
          <w:bCs/>
          <w:color w:val="auto"/>
          <w:sz w:val="24"/>
          <w:szCs w:val="24"/>
        </w:rPr>
      </w:pPr>
      <w:r w:rsidRPr="004D3ACB">
        <w:rPr>
          <w:rFonts w:ascii="Times New Roman" w:hAnsi="Times New Roman"/>
          <w:color w:val="auto"/>
          <w:sz w:val="24"/>
          <w:szCs w:val="24"/>
        </w:rPr>
        <w:t>loob seoseid ühiskonnas toimuva ning enda väärtuste, ootuste ja tulevikuplaanide vahel.</w:t>
      </w:r>
    </w:p>
    <w:p w:rsidR="00FF3490" w:rsidRPr="004D3ACB" w:rsidRDefault="00FF3490" w:rsidP="00FF3490">
      <w:pPr>
        <w:spacing w:before="120" w:after="0" w:line="100" w:lineRule="atLeast"/>
        <w:jc w:val="both"/>
        <w:rPr>
          <w:rFonts w:ascii="Times New Roman" w:hAnsi="Times New Roman"/>
          <w:color w:val="auto"/>
          <w:sz w:val="24"/>
          <w:szCs w:val="24"/>
        </w:rPr>
      </w:pPr>
      <w:r w:rsidRPr="004D3ACB">
        <w:rPr>
          <w:rFonts w:ascii="Times New Roman" w:hAnsi="Times New Roman"/>
          <w:b/>
          <w:bCs/>
          <w:color w:val="auto"/>
          <w:sz w:val="24"/>
          <w:szCs w:val="24"/>
        </w:rPr>
        <w:t>Kirjanduse õppeaine kirjeldus</w:t>
      </w:r>
    </w:p>
    <w:p w:rsidR="00FF3490" w:rsidRPr="004D3ACB" w:rsidRDefault="00FF3490" w:rsidP="00FF3490">
      <w:pPr>
        <w:spacing w:after="0" w:line="100" w:lineRule="atLeast"/>
        <w:jc w:val="both"/>
        <w:rPr>
          <w:rFonts w:ascii="Times New Roman" w:hAnsi="Times New Roman"/>
          <w:color w:val="auto"/>
          <w:sz w:val="24"/>
          <w:szCs w:val="24"/>
        </w:rPr>
      </w:pPr>
      <w:r w:rsidRPr="004D3ACB">
        <w:rPr>
          <w:rFonts w:ascii="Times New Roman" w:hAnsi="Times New Roman"/>
          <w:color w:val="auto"/>
          <w:sz w:val="24"/>
          <w:szCs w:val="24"/>
        </w:rPr>
        <w:t>Kirjandus on õppeaine, milles arendatakse õpilaste lugejaoskusi, kujundlikku mõtlemist ning verbaalset loomevõimet. Väärtkirjanduse ja rahvaluule tõlgendamise ning analüüsi kaudu kujundatakse õpilaste esteetilisi ja eetilisi hoiakuid, rikastatakse tundemaailma ning aidatakse neil kujuneda isiksusena, leida oma identiteet ja luua ainuomane maailmapilt.</w:t>
      </w:r>
    </w:p>
    <w:p w:rsidR="00FF3490" w:rsidRPr="004D3ACB" w:rsidRDefault="00FF3490" w:rsidP="00FF3490">
      <w:pPr>
        <w:spacing w:before="120" w:after="0" w:line="100" w:lineRule="atLeast"/>
        <w:jc w:val="both"/>
        <w:rPr>
          <w:rFonts w:ascii="Times New Roman" w:hAnsi="Times New Roman"/>
          <w:color w:val="auto"/>
          <w:sz w:val="24"/>
          <w:szCs w:val="24"/>
        </w:rPr>
      </w:pPr>
      <w:r w:rsidRPr="004D3ACB">
        <w:rPr>
          <w:rFonts w:ascii="Times New Roman" w:hAnsi="Times New Roman"/>
          <w:color w:val="auto"/>
          <w:sz w:val="24"/>
          <w:szCs w:val="24"/>
        </w:rPr>
        <w:t>Põhikooli kirjandusõpetuses keskendutakse eelkõige ilukirjanduse lugemisele ja tõlgendamisele. Eraldi pööratakse tähelepanu teose mõistmist toetavate oskuste arendamisele, teose kui terviku mõistmisele ning kujundliku keele tundmaõppimisele. Interpreteerimis- ja sünteesivõime arendamiseks kuuluvad kirjandusõpetusse ka tekstide esitamine ning õpilaste omalooming eri liiki tekstidena.</w:t>
      </w:r>
    </w:p>
    <w:p w:rsidR="00FF3490" w:rsidRPr="004D3ACB" w:rsidRDefault="00FF3490" w:rsidP="00FF3490">
      <w:pPr>
        <w:spacing w:before="120" w:after="0" w:line="100" w:lineRule="atLeast"/>
        <w:jc w:val="both"/>
        <w:rPr>
          <w:rFonts w:ascii="Times New Roman" w:hAnsi="Times New Roman"/>
          <w:color w:val="auto"/>
          <w:sz w:val="24"/>
          <w:szCs w:val="24"/>
        </w:rPr>
      </w:pPr>
      <w:r w:rsidRPr="004D3ACB">
        <w:rPr>
          <w:rFonts w:ascii="Times New Roman" w:hAnsi="Times New Roman"/>
          <w:color w:val="auto"/>
          <w:sz w:val="24"/>
          <w:szCs w:val="24"/>
        </w:rPr>
        <w:t xml:space="preserve">Kirjandusteoste üle arutlemiseks ja nende sügavuti mõistmiseks peavad õpilased tundma kirjanduse metakeelt ning kirjanikega seotud kultuuriloolist tausta. Teoste käsitlemiseks vajalikke mõisteid seletatakse õppekirjanduses, õpilaste enda seletust eeldatakse nende mõistete puhul, mis on õppesisus eraldi esile toodud. Kirjandusõpetuse teoreetiline külg on minimaalne, sest faktiteadmistest tähtsam on äratada ja hoida alal lugemishuvi ning arendada tõlgendusoskust. </w:t>
      </w:r>
    </w:p>
    <w:p w:rsidR="00FF3490" w:rsidRPr="004D3ACB" w:rsidRDefault="00FF3490" w:rsidP="00FF3490">
      <w:pPr>
        <w:spacing w:before="120" w:after="0" w:line="100" w:lineRule="atLeast"/>
        <w:jc w:val="both"/>
        <w:rPr>
          <w:rFonts w:ascii="Times New Roman" w:hAnsi="Times New Roman"/>
          <w:color w:val="auto"/>
          <w:sz w:val="24"/>
          <w:szCs w:val="24"/>
        </w:rPr>
      </w:pPr>
      <w:r w:rsidRPr="004D3ACB">
        <w:rPr>
          <w:rFonts w:ascii="Times New Roman" w:hAnsi="Times New Roman"/>
          <w:color w:val="auto"/>
          <w:sz w:val="24"/>
          <w:szCs w:val="24"/>
        </w:rPr>
        <w:t xml:space="preserve">Mitmekülgse tekstivaliku kaudu kujundatakse lugemis- ja analüüsikogemusi ning arendatakse lugejaoskusi. Lugemisvarasse haaratakse tähtsamate eetiliste ja esteetiliste küsimuste käsitlemist võimaldavaid teoseid nii uudiskirjandusest kui ka klassikast. Tähelepanu pööratakse ka folkloorsele materjalile, et väärtustada õpilase päritolu ja kultuurilist kuuluvust. Lugemisvara valikul arvestatakse eesti ja maailmakirjanduse, vanema ja uuema kirjanduse ning eri žanre esindavate proosa-, draama- ja luuleteoste põhjendatud proportsioone ning kooliastmele kohaseid teemavaldkondi. Kultuuri </w:t>
      </w:r>
      <w:r w:rsidRPr="004D3ACB">
        <w:rPr>
          <w:rFonts w:ascii="Times New Roman" w:hAnsi="Times New Roman"/>
          <w:color w:val="auto"/>
          <w:sz w:val="24"/>
          <w:szCs w:val="24"/>
        </w:rPr>
        <w:lastRenderedPageBreak/>
        <w:t xml:space="preserve">järjepidevuse huvides sisaldab soovituslik terviklikult käsitletavate teoste valik ka rohkesti tüvitekste. Soovitusliku valiku põhjal saab koostada teoste loendi, lähtudes klassi õpistiilist ja -võimekusest. Lisaks on võimalik valida teemakohaseid tekste ja teoseid, sealhulgas paikkondliku päritoluga ja uudiskirjanduse hulgast. Tervikkäsitluseks mõeldud teostest käsitleb õpetaja igas klassis vähemalt nelja. Õpetaja võib kirjandusteoseid valides arvestada õpilaste eelistusi ning kultuurilis-rahvuslikku eripära. </w:t>
      </w:r>
    </w:p>
    <w:p w:rsidR="00FF3490" w:rsidRPr="004D3ACB" w:rsidRDefault="00FF3490" w:rsidP="00FF3490">
      <w:pPr>
        <w:spacing w:before="120" w:after="0" w:line="100" w:lineRule="atLeast"/>
        <w:jc w:val="both"/>
        <w:rPr>
          <w:rFonts w:ascii="Times New Roman" w:hAnsi="Times New Roman"/>
          <w:color w:val="auto"/>
          <w:sz w:val="24"/>
          <w:szCs w:val="24"/>
        </w:rPr>
      </w:pPr>
      <w:r w:rsidRPr="004D3ACB">
        <w:rPr>
          <w:rFonts w:ascii="Times New Roman" w:hAnsi="Times New Roman"/>
          <w:color w:val="auto"/>
          <w:sz w:val="24"/>
          <w:szCs w:val="24"/>
        </w:rPr>
        <w:t xml:space="preserve">Kirjandustundides tuleb funktsionaalse kirjaoskuse arendamiseks tegelda ka teabetekstidega, mis on seotud eelkõige kirjanduse ning kirjanike ja teiste kultuurilooliselt tähenduslike isikutega. Kultuuriloolised tekstid avavad isiksust kujundavaid seiku, aitavad mõista teose kirjanduslikku ja ajaloolist tagapõhja ning kirjandusprotsessi, väärtustavad seda, mis on eesti kultuuris oluline, ja tekitavad huvi kultuuriloo vastu. </w:t>
      </w:r>
    </w:p>
    <w:p w:rsidR="00FF3490" w:rsidRPr="004D3ACB" w:rsidRDefault="00FF3490" w:rsidP="00FF3490">
      <w:pPr>
        <w:spacing w:before="120" w:after="0" w:line="100" w:lineRule="atLeast"/>
        <w:jc w:val="both"/>
        <w:rPr>
          <w:rFonts w:ascii="Times New Roman" w:hAnsi="Times New Roman"/>
          <w:color w:val="auto"/>
          <w:sz w:val="24"/>
          <w:szCs w:val="24"/>
        </w:rPr>
      </w:pPr>
      <w:r w:rsidRPr="004D3ACB">
        <w:rPr>
          <w:rFonts w:ascii="Times New Roman" w:hAnsi="Times New Roman"/>
          <w:color w:val="auto"/>
          <w:sz w:val="24"/>
          <w:szCs w:val="24"/>
        </w:rPr>
        <w:t>Õppeprotsessis võimaldatakse õpilastele rohkesti omaloomingulisi, sealhulgas kirjandusteostele, teistele tekstidele ja oma elamustele tuginevaid kirjutamiskogemusi, et arendada ja väärtustada loovust ja mõtlemisvõimet ning tuua esile kirjutaja isikupära ja annet. Tekstianalüüsis ning -loomes on võrdselt olulised suuline ja kirjalik õppetegevus.</w:t>
      </w:r>
    </w:p>
    <w:p w:rsidR="00FF3490" w:rsidRPr="004D3ACB" w:rsidRDefault="00FF3490" w:rsidP="00FF3490">
      <w:pPr>
        <w:spacing w:before="120" w:after="0" w:line="100" w:lineRule="atLeast"/>
        <w:jc w:val="both"/>
        <w:rPr>
          <w:rFonts w:ascii="Times New Roman" w:hAnsi="Times New Roman"/>
          <w:b/>
          <w:bCs/>
          <w:color w:val="auto"/>
          <w:sz w:val="24"/>
          <w:szCs w:val="24"/>
        </w:rPr>
      </w:pPr>
      <w:r w:rsidRPr="004D3ACB">
        <w:rPr>
          <w:rFonts w:ascii="Times New Roman" w:hAnsi="Times New Roman"/>
          <w:color w:val="auto"/>
          <w:sz w:val="24"/>
          <w:szCs w:val="24"/>
        </w:rPr>
        <w:t>Kirjandusõpetus seostub peaaegu kõigi õppeainetega (esmajoones eesti keelega) ja kirjanduse lähiümbruse aladega (folkloor, teater, film, kujutav kunst) ning toetab õppesisu kaudu õppekava läbivate teemade käsitlemist ja üldpädevuste saavutamist. Läbivate teemade käsitlemise iseloom, sügavus ja raskuspunkt on klassiti erinev ning paljuski seotud kirjanduse valikuga. Taotletakse, et loetud ilukirjandustekstide põhjal arutledes suhestaksid õpilased ennast käsitletavate teemadega.</w:t>
      </w:r>
    </w:p>
    <w:p w:rsidR="00FF3490" w:rsidRPr="004D3ACB" w:rsidRDefault="00FF3490" w:rsidP="00FF3490">
      <w:pPr>
        <w:spacing w:before="120" w:after="0" w:line="100" w:lineRule="atLeast"/>
        <w:jc w:val="both"/>
        <w:rPr>
          <w:rFonts w:ascii="Times New Roman" w:hAnsi="Times New Roman"/>
          <w:color w:val="auto"/>
          <w:sz w:val="24"/>
          <w:szCs w:val="24"/>
        </w:rPr>
      </w:pPr>
      <w:r w:rsidRPr="004D3ACB">
        <w:rPr>
          <w:rFonts w:ascii="Times New Roman" w:hAnsi="Times New Roman"/>
          <w:b/>
          <w:bCs/>
          <w:color w:val="auto"/>
          <w:sz w:val="24"/>
          <w:szCs w:val="24"/>
        </w:rPr>
        <w:t xml:space="preserve">Kirjanduse </w:t>
      </w:r>
      <w:r w:rsidRPr="004D3ACB">
        <w:rPr>
          <w:rFonts w:ascii="Times New Roman" w:hAnsi="Times New Roman"/>
          <w:b/>
          <w:color w:val="auto"/>
          <w:sz w:val="24"/>
          <w:szCs w:val="24"/>
        </w:rPr>
        <w:t>õppe- ja kasvatuseesmärgid</w:t>
      </w:r>
      <w:r w:rsidR="00406B7A" w:rsidRPr="004D3ACB">
        <w:rPr>
          <w:rFonts w:ascii="Times New Roman" w:hAnsi="Times New Roman"/>
          <w:b/>
          <w:color w:val="auto"/>
          <w:sz w:val="24"/>
          <w:szCs w:val="24"/>
        </w:rPr>
        <w:t xml:space="preserve"> </w:t>
      </w:r>
      <w:r w:rsidRPr="004D3ACB">
        <w:rPr>
          <w:rFonts w:ascii="Times New Roman" w:hAnsi="Times New Roman"/>
          <w:b/>
          <w:bCs/>
          <w:color w:val="auto"/>
          <w:sz w:val="24"/>
          <w:szCs w:val="24"/>
        </w:rPr>
        <w:t xml:space="preserve">II kooliastmes </w:t>
      </w:r>
    </w:p>
    <w:p w:rsidR="00FF3490" w:rsidRPr="004D3ACB" w:rsidRDefault="00FF3490" w:rsidP="00FF3490">
      <w:pPr>
        <w:spacing w:after="0" w:line="100" w:lineRule="atLeast"/>
        <w:jc w:val="both"/>
        <w:rPr>
          <w:rFonts w:ascii="Times New Roman" w:hAnsi="Times New Roman"/>
          <w:color w:val="auto"/>
          <w:sz w:val="24"/>
          <w:szCs w:val="24"/>
        </w:rPr>
      </w:pPr>
      <w:r w:rsidRPr="004D3ACB">
        <w:rPr>
          <w:rFonts w:ascii="Times New Roman" w:hAnsi="Times New Roman"/>
          <w:color w:val="auto"/>
          <w:sz w:val="24"/>
          <w:szCs w:val="24"/>
        </w:rPr>
        <w:t>6. klassi lõpetaja:</w:t>
      </w:r>
    </w:p>
    <w:p w:rsidR="00FF3490" w:rsidRPr="004D3ACB" w:rsidRDefault="00FF3490" w:rsidP="00FF3490">
      <w:pPr>
        <w:numPr>
          <w:ilvl w:val="0"/>
          <w:numId w:val="7"/>
        </w:numPr>
        <w:spacing w:after="0" w:line="100" w:lineRule="atLeast"/>
        <w:ind w:left="709" w:hanging="425"/>
        <w:jc w:val="both"/>
        <w:rPr>
          <w:rFonts w:ascii="Times New Roman" w:hAnsi="Times New Roman"/>
          <w:color w:val="auto"/>
          <w:sz w:val="24"/>
          <w:szCs w:val="24"/>
        </w:rPr>
      </w:pPr>
      <w:r w:rsidRPr="004D3ACB">
        <w:rPr>
          <w:rFonts w:ascii="Times New Roman" w:hAnsi="Times New Roman"/>
          <w:color w:val="auto"/>
          <w:sz w:val="24"/>
          <w:szCs w:val="24"/>
        </w:rPr>
        <w:t>loeb eakohast eri žanris väärtkirjandust, kujundab selle kaudu oma kõlbelisi tõekspidamisi ning arendab lugejaoskusi;</w:t>
      </w:r>
    </w:p>
    <w:p w:rsidR="00FF3490" w:rsidRPr="004D3ACB" w:rsidRDefault="00FF3490" w:rsidP="00FF3490">
      <w:pPr>
        <w:numPr>
          <w:ilvl w:val="0"/>
          <w:numId w:val="7"/>
        </w:numPr>
        <w:spacing w:after="0" w:line="100" w:lineRule="atLeast"/>
        <w:ind w:left="709" w:hanging="425"/>
        <w:jc w:val="both"/>
        <w:rPr>
          <w:rFonts w:ascii="Times New Roman" w:hAnsi="Times New Roman"/>
          <w:iCs/>
          <w:color w:val="auto"/>
          <w:sz w:val="24"/>
          <w:szCs w:val="24"/>
        </w:rPr>
      </w:pPr>
      <w:r w:rsidRPr="004D3ACB">
        <w:rPr>
          <w:rFonts w:ascii="Times New Roman" w:hAnsi="Times New Roman"/>
          <w:color w:val="auto"/>
          <w:sz w:val="24"/>
          <w:szCs w:val="24"/>
        </w:rPr>
        <w:t>loeb ladusalt ja ilmekalt jõukohase keerukusega teksti ning mõistab seda;</w:t>
      </w:r>
    </w:p>
    <w:p w:rsidR="00FF3490" w:rsidRPr="004D3ACB" w:rsidRDefault="00FF3490" w:rsidP="00FF3490">
      <w:pPr>
        <w:pStyle w:val="Kommentaaritekst1"/>
        <w:numPr>
          <w:ilvl w:val="0"/>
          <w:numId w:val="7"/>
        </w:numPr>
        <w:spacing w:after="0" w:line="100" w:lineRule="atLeast"/>
        <w:ind w:left="709" w:hanging="425"/>
        <w:jc w:val="both"/>
        <w:rPr>
          <w:rFonts w:ascii="Times New Roman" w:hAnsi="Times New Roman"/>
          <w:iCs/>
          <w:color w:val="auto"/>
          <w:sz w:val="24"/>
          <w:szCs w:val="24"/>
        </w:rPr>
      </w:pPr>
      <w:r w:rsidRPr="004D3ACB">
        <w:rPr>
          <w:rFonts w:ascii="Times New Roman" w:hAnsi="Times New Roman"/>
          <w:iCs/>
          <w:color w:val="auto"/>
          <w:sz w:val="24"/>
          <w:szCs w:val="24"/>
        </w:rPr>
        <w:t>oskab tutvustada loetud teoste sisu ja tegelasi, arutleda tegelassuhete ja probleemide üle, sealhulgas võrrelda tegelaste ning enda väärtushoiakuid ja huvisid;</w:t>
      </w:r>
    </w:p>
    <w:p w:rsidR="00FF3490" w:rsidRPr="004D3ACB" w:rsidRDefault="00FF3490" w:rsidP="00FF3490">
      <w:pPr>
        <w:numPr>
          <w:ilvl w:val="0"/>
          <w:numId w:val="7"/>
        </w:numPr>
        <w:spacing w:after="0" w:line="100" w:lineRule="atLeast"/>
        <w:ind w:left="709" w:hanging="425"/>
        <w:jc w:val="both"/>
        <w:rPr>
          <w:rFonts w:ascii="Times New Roman" w:hAnsi="Times New Roman"/>
          <w:color w:val="auto"/>
          <w:sz w:val="24"/>
          <w:szCs w:val="24"/>
        </w:rPr>
      </w:pPr>
      <w:r w:rsidRPr="004D3ACB">
        <w:rPr>
          <w:rFonts w:ascii="Times New Roman" w:hAnsi="Times New Roman"/>
          <w:iCs/>
          <w:color w:val="auto"/>
          <w:sz w:val="24"/>
          <w:szCs w:val="24"/>
        </w:rPr>
        <w:t>oskab teksti- või elamuspõhiselt jutustada ja loetu üle arutleda</w:t>
      </w:r>
      <w:r w:rsidRPr="004D3ACB">
        <w:rPr>
          <w:rFonts w:ascii="Times New Roman" w:hAnsi="Times New Roman"/>
          <w:color w:val="auto"/>
          <w:sz w:val="24"/>
          <w:szCs w:val="24"/>
        </w:rPr>
        <w:t>;</w:t>
      </w:r>
    </w:p>
    <w:p w:rsidR="00FF3490" w:rsidRPr="004D3ACB" w:rsidRDefault="00FF3490" w:rsidP="00FF3490">
      <w:pPr>
        <w:numPr>
          <w:ilvl w:val="0"/>
          <w:numId w:val="7"/>
        </w:numPr>
        <w:spacing w:after="0" w:line="100" w:lineRule="atLeast"/>
        <w:ind w:left="709" w:hanging="425"/>
        <w:jc w:val="both"/>
        <w:rPr>
          <w:rFonts w:ascii="Times New Roman" w:hAnsi="Times New Roman"/>
          <w:iCs/>
          <w:color w:val="auto"/>
          <w:sz w:val="24"/>
          <w:szCs w:val="24"/>
        </w:rPr>
      </w:pPr>
      <w:r w:rsidRPr="004D3ACB">
        <w:rPr>
          <w:rFonts w:ascii="Times New Roman" w:hAnsi="Times New Roman"/>
          <w:color w:val="auto"/>
          <w:sz w:val="24"/>
          <w:szCs w:val="24"/>
        </w:rPr>
        <w:t xml:space="preserve">kirjutab nii jutustavaid kui ka kirjeldavaid omaloomingulisi töid, väljendades end korrektselt; </w:t>
      </w:r>
    </w:p>
    <w:p w:rsidR="00FF3490" w:rsidRPr="004D3ACB" w:rsidRDefault="00FF3490" w:rsidP="00FF3490">
      <w:pPr>
        <w:numPr>
          <w:ilvl w:val="0"/>
          <w:numId w:val="7"/>
        </w:numPr>
        <w:spacing w:after="0" w:line="100" w:lineRule="atLeast"/>
        <w:ind w:left="709" w:hanging="425"/>
        <w:jc w:val="both"/>
        <w:rPr>
          <w:rFonts w:ascii="Times New Roman" w:hAnsi="Times New Roman"/>
          <w:bCs/>
          <w:color w:val="auto"/>
          <w:sz w:val="24"/>
          <w:szCs w:val="24"/>
        </w:rPr>
      </w:pPr>
      <w:r w:rsidRPr="004D3ACB">
        <w:rPr>
          <w:rFonts w:ascii="Times New Roman" w:hAnsi="Times New Roman"/>
          <w:iCs/>
          <w:color w:val="auto"/>
          <w:sz w:val="24"/>
          <w:szCs w:val="24"/>
        </w:rPr>
        <w:t xml:space="preserve">oskab vajaliku teavet hankides kasutada eri </w:t>
      </w:r>
      <w:r w:rsidRPr="004D3ACB">
        <w:rPr>
          <w:rFonts w:ascii="Times New Roman" w:hAnsi="Times New Roman"/>
          <w:color w:val="auto"/>
          <w:sz w:val="24"/>
          <w:szCs w:val="24"/>
        </w:rPr>
        <w:t>allikaid, sealhulgas sõnaraamatuid ja internetti.</w:t>
      </w:r>
    </w:p>
    <w:p w:rsidR="008D5FFC" w:rsidRDefault="008D5FFC" w:rsidP="00FF3490">
      <w:pPr>
        <w:spacing w:before="120" w:after="0" w:line="100" w:lineRule="atLeast"/>
        <w:jc w:val="both"/>
        <w:rPr>
          <w:rFonts w:ascii="Times New Roman" w:hAnsi="Times New Roman"/>
          <w:b/>
          <w:bCs/>
          <w:color w:val="auto"/>
          <w:sz w:val="24"/>
          <w:szCs w:val="24"/>
        </w:rPr>
      </w:pPr>
    </w:p>
    <w:p w:rsidR="00FF3490" w:rsidRPr="004D3ACB" w:rsidRDefault="00FF3490" w:rsidP="00FF3490">
      <w:pPr>
        <w:spacing w:before="120" w:after="0" w:line="100" w:lineRule="atLeast"/>
        <w:jc w:val="both"/>
        <w:rPr>
          <w:rFonts w:ascii="Times New Roman" w:hAnsi="Times New Roman"/>
          <w:b/>
          <w:bCs/>
          <w:color w:val="auto"/>
          <w:sz w:val="24"/>
          <w:szCs w:val="24"/>
        </w:rPr>
      </w:pPr>
      <w:r w:rsidRPr="004D3ACB">
        <w:rPr>
          <w:rFonts w:ascii="Times New Roman" w:hAnsi="Times New Roman"/>
          <w:b/>
          <w:bCs/>
          <w:color w:val="auto"/>
          <w:sz w:val="24"/>
          <w:szCs w:val="24"/>
        </w:rPr>
        <w:t xml:space="preserve">Kirjanduse õpitulemused ja õppesisu II kooliastmes </w:t>
      </w:r>
    </w:p>
    <w:p w:rsidR="004D3ACB" w:rsidRDefault="004D3ACB" w:rsidP="00FF3490">
      <w:pPr>
        <w:spacing w:after="0" w:line="100" w:lineRule="atLeast"/>
        <w:jc w:val="both"/>
        <w:rPr>
          <w:rFonts w:ascii="Times New Roman" w:hAnsi="Times New Roman"/>
          <w:b/>
          <w:bCs/>
          <w:color w:val="auto"/>
          <w:sz w:val="24"/>
          <w:szCs w:val="24"/>
          <w:u w:val="single"/>
        </w:rPr>
      </w:pPr>
    </w:p>
    <w:p w:rsidR="00FF3490" w:rsidRPr="004D3ACB" w:rsidRDefault="00FF3490" w:rsidP="00FF3490">
      <w:pPr>
        <w:spacing w:after="0" w:line="100" w:lineRule="atLeast"/>
        <w:jc w:val="both"/>
        <w:rPr>
          <w:rFonts w:ascii="Times New Roman" w:hAnsi="Times New Roman"/>
          <w:b/>
          <w:bCs/>
          <w:color w:val="auto"/>
          <w:sz w:val="24"/>
          <w:szCs w:val="24"/>
          <w:u w:val="single"/>
        </w:rPr>
      </w:pPr>
      <w:r w:rsidRPr="004D3ACB">
        <w:rPr>
          <w:rFonts w:ascii="Times New Roman" w:hAnsi="Times New Roman"/>
          <w:b/>
          <w:bCs/>
          <w:color w:val="auto"/>
          <w:sz w:val="24"/>
          <w:szCs w:val="24"/>
          <w:u w:val="single"/>
        </w:rPr>
        <w:t>Lugemine</w:t>
      </w:r>
    </w:p>
    <w:p w:rsidR="00044699" w:rsidRDefault="00044699" w:rsidP="00FF3490">
      <w:pPr>
        <w:spacing w:after="0" w:line="100" w:lineRule="atLeast"/>
        <w:jc w:val="both"/>
        <w:rPr>
          <w:rFonts w:ascii="Times New Roman" w:hAnsi="Times New Roman"/>
          <w:b/>
          <w:bCs/>
          <w:color w:val="auto"/>
          <w:sz w:val="24"/>
          <w:szCs w:val="24"/>
        </w:rPr>
      </w:pPr>
    </w:p>
    <w:p w:rsidR="00FF3490" w:rsidRPr="004D3ACB" w:rsidRDefault="00FF3490" w:rsidP="00FF3490">
      <w:pPr>
        <w:spacing w:after="0" w:line="100" w:lineRule="atLeast"/>
        <w:jc w:val="both"/>
        <w:rPr>
          <w:rFonts w:ascii="Times New Roman" w:hAnsi="Times New Roman"/>
          <w:color w:val="auto"/>
          <w:sz w:val="24"/>
          <w:szCs w:val="24"/>
        </w:rPr>
      </w:pPr>
      <w:r w:rsidRPr="004D3ACB">
        <w:rPr>
          <w:rFonts w:ascii="Times New Roman" w:hAnsi="Times New Roman"/>
          <w:b/>
          <w:bCs/>
          <w:color w:val="auto"/>
          <w:sz w:val="24"/>
          <w:szCs w:val="24"/>
        </w:rPr>
        <w:t>Õpitulemused</w:t>
      </w:r>
    </w:p>
    <w:p w:rsidR="00FF3490" w:rsidRPr="004D3ACB" w:rsidRDefault="00FF3490" w:rsidP="00FF3490">
      <w:pPr>
        <w:spacing w:after="0" w:line="100" w:lineRule="atLeast"/>
        <w:jc w:val="both"/>
        <w:rPr>
          <w:rFonts w:ascii="Times New Roman" w:hAnsi="Times New Roman"/>
          <w:color w:val="auto"/>
          <w:sz w:val="24"/>
          <w:szCs w:val="24"/>
        </w:rPr>
      </w:pPr>
      <w:r w:rsidRPr="004D3ACB">
        <w:rPr>
          <w:rFonts w:ascii="Times New Roman" w:hAnsi="Times New Roman"/>
          <w:color w:val="auto"/>
          <w:sz w:val="24"/>
          <w:szCs w:val="24"/>
        </w:rPr>
        <w:t>Õpilane:</w:t>
      </w:r>
    </w:p>
    <w:p w:rsidR="00FF3490" w:rsidRPr="004D3ACB" w:rsidRDefault="00FF3490" w:rsidP="00FF3490">
      <w:pPr>
        <w:numPr>
          <w:ilvl w:val="0"/>
          <w:numId w:val="4"/>
        </w:numPr>
        <w:spacing w:after="0" w:line="100" w:lineRule="atLeast"/>
        <w:ind w:left="709" w:hanging="425"/>
        <w:jc w:val="both"/>
        <w:rPr>
          <w:rFonts w:ascii="Times New Roman" w:hAnsi="Times New Roman"/>
          <w:color w:val="auto"/>
          <w:sz w:val="24"/>
          <w:szCs w:val="24"/>
        </w:rPr>
      </w:pPr>
      <w:r w:rsidRPr="004D3ACB">
        <w:rPr>
          <w:rFonts w:ascii="Times New Roman" w:hAnsi="Times New Roman"/>
          <w:color w:val="auto"/>
          <w:sz w:val="24"/>
          <w:szCs w:val="24"/>
        </w:rPr>
        <w:t>on lugenud läbi vähemalt kaheksa eakohast eri žanris väärtkirjandusteost;</w:t>
      </w:r>
    </w:p>
    <w:p w:rsidR="00FF3490" w:rsidRPr="004D3ACB" w:rsidRDefault="00FF3490" w:rsidP="00FF3490">
      <w:pPr>
        <w:numPr>
          <w:ilvl w:val="0"/>
          <w:numId w:val="4"/>
        </w:numPr>
        <w:spacing w:after="0" w:line="100" w:lineRule="atLeast"/>
        <w:ind w:left="709" w:hanging="425"/>
        <w:jc w:val="both"/>
        <w:rPr>
          <w:rFonts w:ascii="Times New Roman" w:hAnsi="Times New Roman"/>
          <w:color w:val="auto"/>
          <w:sz w:val="24"/>
          <w:szCs w:val="24"/>
        </w:rPr>
      </w:pPr>
      <w:r w:rsidRPr="004D3ACB">
        <w:rPr>
          <w:rFonts w:ascii="Times New Roman" w:hAnsi="Times New Roman"/>
          <w:color w:val="auto"/>
          <w:sz w:val="24"/>
          <w:szCs w:val="24"/>
        </w:rPr>
        <w:t xml:space="preserve">loeb ladusalt ja ilmekalt; </w:t>
      </w:r>
    </w:p>
    <w:p w:rsidR="00FF3490" w:rsidRPr="004D3ACB" w:rsidRDefault="00FF3490" w:rsidP="00FF3490">
      <w:pPr>
        <w:numPr>
          <w:ilvl w:val="0"/>
          <w:numId w:val="4"/>
        </w:numPr>
        <w:spacing w:after="0" w:line="100" w:lineRule="atLeast"/>
        <w:ind w:left="709" w:hanging="425"/>
        <w:jc w:val="both"/>
        <w:rPr>
          <w:rFonts w:ascii="Times New Roman" w:hAnsi="Times New Roman"/>
          <w:color w:val="auto"/>
          <w:sz w:val="24"/>
          <w:szCs w:val="24"/>
        </w:rPr>
      </w:pPr>
      <w:r w:rsidRPr="004D3ACB">
        <w:rPr>
          <w:rFonts w:ascii="Times New Roman" w:hAnsi="Times New Roman"/>
          <w:color w:val="auto"/>
          <w:sz w:val="24"/>
          <w:szCs w:val="24"/>
        </w:rPr>
        <w:lastRenderedPageBreak/>
        <w:t>väärtustab ilukirjanduse lugemist;</w:t>
      </w:r>
    </w:p>
    <w:p w:rsidR="00FF3490" w:rsidRPr="004D3ACB" w:rsidRDefault="00FF3490" w:rsidP="00FF3490">
      <w:pPr>
        <w:numPr>
          <w:ilvl w:val="0"/>
          <w:numId w:val="4"/>
        </w:numPr>
        <w:spacing w:after="0" w:line="100" w:lineRule="atLeast"/>
        <w:ind w:left="709" w:hanging="425"/>
        <w:jc w:val="both"/>
        <w:rPr>
          <w:rFonts w:ascii="Times New Roman" w:hAnsi="Times New Roman"/>
          <w:bCs/>
          <w:color w:val="auto"/>
          <w:sz w:val="24"/>
          <w:szCs w:val="24"/>
        </w:rPr>
      </w:pPr>
      <w:r w:rsidRPr="004D3ACB">
        <w:rPr>
          <w:rFonts w:ascii="Times New Roman" w:hAnsi="Times New Roman"/>
          <w:color w:val="auto"/>
          <w:sz w:val="24"/>
          <w:szCs w:val="24"/>
        </w:rPr>
        <w:t>oskab tutvustada loetud kirjandusteose autorit, sisu ja tegelasi ning kõnelda oma lugemiselamustest ja -kogemustest.</w:t>
      </w:r>
    </w:p>
    <w:p w:rsidR="00044699" w:rsidRDefault="00044699" w:rsidP="00FF3490">
      <w:pPr>
        <w:spacing w:after="0" w:line="100" w:lineRule="atLeast"/>
        <w:ind w:left="360" w:hanging="360"/>
        <w:jc w:val="both"/>
        <w:rPr>
          <w:rFonts w:ascii="Times New Roman" w:hAnsi="Times New Roman"/>
          <w:b/>
          <w:bCs/>
          <w:color w:val="auto"/>
          <w:sz w:val="24"/>
          <w:szCs w:val="24"/>
        </w:rPr>
      </w:pPr>
    </w:p>
    <w:p w:rsidR="00FF3490" w:rsidRPr="004D3ACB" w:rsidRDefault="00FF3490" w:rsidP="00FF3490">
      <w:pPr>
        <w:spacing w:after="0" w:line="100" w:lineRule="atLeast"/>
        <w:ind w:left="360" w:hanging="360"/>
        <w:jc w:val="both"/>
        <w:rPr>
          <w:rFonts w:ascii="Times New Roman" w:hAnsi="Times New Roman"/>
          <w:color w:val="auto"/>
          <w:sz w:val="24"/>
          <w:szCs w:val="24"/>
        </w:rPr>
      </w:pPr>
      <w:r w:rsidRPr="004D3ACB">
        <w:rPr>
          <w:rFonts w:ascii="Times New Roman" w:hAnsi="Times New Roman"/>
          <w:b/>
          <w:bCs/>
          <w:color w:val="auto"/>
          <w:sz w:val="24"/>
          <w:szCs w:val="24"/>
        </w:rPr>
        <w:t>Õppesisu</w:t>
      </w:r>
    </w:p>
    <w:p w:rsidR="00FF3490" w:rsidRPr="004D3ACB" w:rsidRDefault="00FF3490" w:rsidP="00FF3490">
      <w:pPr>
        <w:spacing w:after="0" w:line="100" w:lineRule="atLeast"/>
        <w:jc w:val="both"/>
        <w:rPr>
          <w:rFonts w:ascii="Times New Roman" w:hAnsi="Times New Roman"/>
          <w:color w:val="auto"/>
          <w:sz w:val="24"/>
          <w:szCs w:val="24"/>
        </w:rPr>
      </w:pPr>
      <w:r w:rsidRPr="004D3ACB">
        <w:rPr>
          <w:rFonts w:ascii="Times New Roman" w:hAnsi="Times New Roman"/>
          <w:color w:val="auto"/>
          <w:sz w:val="24"/>
          <w:szCs w:val="24"/>
        </w:rPr>
        <w:t>Lugemise eesmärgistamine. Lugemiseks valmistumine, keskendunud lugemine. Lugemistehnika arendamine, häälega ja hääleta lugemine, pauside, tempo ja intonatsiooni jälgimine. Eesmärgistatud ülelugemine. Oma lugemise jälgimine ning lugemisoskuse hindamine. Etteloetava teksti eesmärgistatud jälgimine.</w:t>
      </w:r>
    </w:p>
    <w:p w:rsidR="00FF3490" w:rsidRPr="004D3ACB" w:rsidRDefault="00FF3490" w:rsidP="00FF3490">
      <w:pPr>
        <w:spacing w:before="120" w:after="0" w:line="100" w:lineRule="atLeast"/>
        <w:jc w:val="both"/>
        <w:rPr>
          <w:rFonts w:ascii="Times New Roman" w:hAnsi="Times New Roman"/>
          <w:b/>
          <w:bCs/>
          <w:color w:val="auto"/>
          <w:sz w:val="24"/>
          <w:szCs w:val="24"/>
        </w:rPr>
      </w:pPr>
      <w:r w:rsidRPr="004D3ACB">
        <w:rPr>
          <w:rFonts w:ascii="Times New Roman" w:hAnsi="Times New Roman"/>
          <w:color w:val="auto"/>
          <w:sz w:val="24"/>
          <w:szCs w:val="24"/>
        </w:rPr>
        <w:t>Huvipakkuva kirjandusteose leidmine ja iseseisev lugemine. Lugemisrõõm. Loetud raamatu autori, sisu ja tegelaste tutvustamine klassikaaslastele. Lugemissoovituste jagamine klassikaaslastele. Soovitatud tervikteoste kodulugemine ning ühisaruteluks vajalike ülesannete täitmine.</w:t>
      </w:r>
    </w:p>
    <w:p w:rsidR="004D3ACB" w:rsidRDefault="004D3ACB" w:rsidP="00FF3490">
      <w:pPr>
        <w:spacing w:before="120" w:after="0" w:line="100" w:lineRule="atLeast"/>
        <w:ind w:left="360" w:hanging="360"/>
        <w:jc w:val="both"/>
        <w:rPr>
          <w:rFonts w:ascii="Times New Roman" w:hAnsi="Times New Roman"/>
          <w:b/>
          <w:bCs/>
          <w:color w:val="auto"/>
          <w:sz w:val="24"/>
          <w:szCs w:val="24"/>
          <w:u w:val="single"/>
        </w:rPr>
      </w:pPr>
    </w:p>
    <w:p w:rsidR="00FF3490" w:rsidRPr="004D3ACB" w:rsidRDefault="00FF3490" w:rsidP="00FF3490">
      <w:pPr>
        <w:spacing w:before="120" w:after="0" w:line="100" w:lineRule="atLeast"/>
        <w:ind w:left="360" w:hanging="360"/>
        <w:jc w:val="both"/>
        <w:rPr>
          <w:rFonts w:ascii="Times New Roman" w:hAnsi="Times New Roman"/>
          <w:b/>
          <w:bCs/>
          <w:color w:val="auto"/>
          <w:sz w:val="24"/>
          <w:szCs w:val="24"/>
          <w:u w:val="single"/>
        </w:rPr>
      </w:pPr>
      <w:r w:rsidRPr="004D3ACB">
        <w:rPr>
          <w:rFonts w:ascii="Times New Roman" w:hAnsi="Times New Roman"/>
          <w:b/>
          <w:bCs/>
          <w:color w:val="auto"/>
          <w:sz w:val="24"/>
          <w:szCs w:val="24"/>
          <w:u w:val="single"/>
        </w:rPr>
        <w:t>Jutustamine</w:t>
      </w:r>
    </w:p>
    <w:p w:rsidR="00044699" w:rsidRDefault="00044699" w:rsidP="00FF3490">
      <w:pPr>
        <w:spacing w:after="0" w:line="100" w:lineRule="atLeast"/>
        <w:ind w:left="360" w:hanging="360"/>
        <w:jc w:val="both"/>
        <w:rPr>
          <w:rFonts w:ascii="Times New Roman" w:hAnsi="Times New Roman"/>
          <w:b/>
          <w:bCs/>
          <w:color w:val="auto"/>
          <w:sz w:val="24"/>
          <w:szCs w:val="24"/>
        </w:rPr>
      </w:pPr>
    </w:p>
    <w:p w:rsidR="00FF3490" w:rsidRPr="004D3ACB" w:rsidRDefault="00FF3490" w:rsidP="00FF3490">
      <w:pPr>
        <w:spacing w:after="0" w:line="100" w:lineRule="atLeast"/>
        <w:ind w:left="360" w:hanging="360"/>
        <w:jc w:val="both"/>
        <w:rPr>
          <w:rFonts w:ascii="Times New Roman" w:hAnsi="Times New Roman"/>
          <w:color w:val="auto"/>
          <w:sz w:val="24"/>
          <w:szCs w:val="24"/>
        </w:rPr>
      </w:pPr>
      <w:r w:rsidRPr="004D3ACB">
        <w:rPr>
          <w:rFonts w:ascii="Times New Roman" w:hAnsi="Times New Roman"/>
          <w:b/>
          <w:bCs/>
          <w:color w:val="auto"/>
          <w:sz w:val="24"/>
          <w:szCs w:val="24"/>
        </w:rPr>
        <w:t>Õpitulemused</w:t>
      </w:r>
    </w:p>
    <w:p w:rsidR="00FF3490" w:rsidRPr="004D3ACB" w:rsidRDefault="00FF3490" w:rsidP="00FF3490">
      <w:pPr>
        <w:spacing w:after="0" w:line="100" w:lineRule="atLeast"/>
        <w:jc w:val="both"/>
        <w:rPr>
          <w:rFonts w:ascii="Times New Roman" w:hAnsi="Times New Roman"/>
          <w:color w:val="auto"/>
          <w:sz w:val="24"/>
          <w:szCs w:val="24"/>
        </w:rPr>
      </w:pPr>
      <w:r w:rsidRPr="004D3ACB">
        <w:rPr>
          <w:rFonts w:ascii="Times New Roman" w:hAnsi="Times New Roman"/>
          <w:color w:val="auto"/>
          <w:sz w:val="24"/>
          <w:szCs w:val="24"/>
        </w:rPr>
        <w:t>Õpilane:</w:t>
      </w:r>
    </w:p>
    <w:p w:rsidR="00FF3490" w:rsidRPr="004D3ACB" w:rsidRDefault="00FF3490" w:rsidP="00FF3490">
      <w:pPr>
        <w:numPr>
          <w:ilvl w:val="0"/>
          <w:numId w:val="3"/>
        </w:numPr>
        <w:spacing w:after="0" w:line="100" w:lineRule="atLeast"/>
        <w:ind w:left="709" w:hanging="425"/>
        <w:jc w:val="both"/>
        <w:rPr>
          <w:rFonts w:ascii="Times New Roman" w:hAnsi="Times New Roman"/>
          <w:color w:val="auto"/>
          <w:sz w:val="24"/>
          <w:szCs w:val="24"/>
        </w:rPr>
      </w:pPr>
      <w:r w:rsidRPr="004D3ACB">
        <w:rPr>
          <w:rFonts w:ascii="Times New Roman" w:hAnsi="Times New Roman"/>
          <w:color w:val="auto"/>
          <w:sz w:val="24"/>
          <w:szCs w:val="24"/>
        </w:rPr>
        <w:t xml:space="preserve">jutustab tekstilähedaselt kavapunktide järgi või märksõnade abil; </w:t>
      </w:r>
    </w:p>
    <w:p w:rsidR="00FF3490" w:rsidRPr="004D3ACB" w:rsidRDefault="00FF3490" w:rsidP="00FF3490">
      <w:pPr>
        <w:numPr>
          <w:ilvl w:val="0"/>
          <w:numId w:val="3"/>
        </w:numPr>
        <w:spacing w:after="0" w:line="100" w:lineRule="atLeast"/>
        <w:ind w:left="709" w:hanging="425"/>
        <w:jc w:val="both"/>
        <w:rPr>
          <w:rFonts w:ascii="Times New Roman" w:hAnsi="Times New Roman"/>
          <w:color w:val="auto"/>
          <w:sz w:val="24"/>
          <w:szCs w:val="24"/>
        </w:rPr>
      </w:pPr>
      <w:r w:rsidRPr="004D3ACB">
        <w:rPr>
          <w:rFonts w:ascii="Times New Roman" w:hAnsi="Times New Roman"/>
          <w:color w:val="auto"/>
          <w:sz w:val="24"/>
          <w:szCs w:val="24"/>
        </w:rPr>
        <w:t>jutustab mõttelt sidusa tervikliku ülesehitusega selgelt sõnastatud loo, tuginedes kirjanduslikule tekstile, tõsielusündmusele või oma fantaasiale;</w:t>
      </w:r>
    </w:p>
    <w:p w:rsidR="00FF3490" w:rsidRPr="004D3ACB" w:rsidRDefault="00FF3490" w:rsidP="00FF3490">
      <w:pPr>
        <w:numPr>
          <w:ilvl w:val="0"/>
          <w:numId w:val="3"/>
        </w:numPr>
        <w:spacing w:after="0" w:line="100" w:lineRule="atLeast"/>
        <w:ind w:left="709" w:hanging="425"/>
        <w:jc w:val="both"/>
        <w:rPr>
          <w:rFonts w:ascii="Times New Roman" w:hAnsi="Times New Roman"/>
          <w:color w:val="auto"/>
          <w:sz w:val="24"/>
          <w:szCs w:val="24"/>
        </w:rPr>
      </w:pPr>
      <w:r w:rsidRPr="004D3ACB">
        <w:rPr>
          <w:rFonts w:ascii="Times New Roman" w:hAnsi="Times New Roman"/>
          <w:color w:val="auto"/>
          <w:sz w:val="24"/>
          <w:szCs w:val="24"/>
        </w:rPr>
        <w:t>jutustab piltteksti põhjal.</w:t>
      </w:r>
    </w:p>
    <w:p w:rsidR="00044699" w:rsidRDefault="00044699" w:rsidP="00FF3490">
      <w:pPr>
        <w:spacing w:after="0" w:line="100" w:lineRule="atLeast"/>
        <w:jc w:val="both"/>
        <w:rPr>
          <w:rFonts w:ascii="Times New Roman" w:hAnsi="Times New Roman"/>
          <w:b/>
          <w:color w:val="auto"/>
          <w:sz w:val="24"/>
          <w:szCs w:val="24"/>
        </w:rPr>
      </w:pPr>
    </w:p>
    <w:p w:rsidR="00FF3490" w:rsidRPr="004D3ACB" w:rsidRDefault="00FF3490" w:rsidP="00FF3490">
      <w:pPr>
        <w:spacing w:after="0" w:line="100" w:lineRule="atLeast"/>
        <w:jc w:val="both"/>
        <w:rPr>
          <w:rFonts w:ascii="Times New Roman" w:hAnsi="Times New Roman"/>
          <w:color w:val="auto"/>
          <w:sz w:val="24"/>
          <w:szCs w:val="24"/>
        </w:rPr>
      </w:pPr>
      <w:r w:rsidRPr="004D3ACB">
        <w:rPr>
          <w:rFonts w:ascii="Times New Roman" w:hAnsi="Times New Roman"/>
          <w:b/>
          <w:color w:val="auto"/>
          <w:sz w:val="24"/>
          <w:szCs w:val="24"/>
        </w:rPr>
        <w:t>Õppesisu</w:t>
      </w:r>
    </w:p>
    <w:p w:rsidR="00FF3490" w:rsidRPr="004D3ACB" w:rsidRDefault="00FF3490" w:rsidP="00FF3490">
      <w:pPr>
        <w:spacing w:after="0" w:line="100" w:lineRule="atLeast"/>
        <w:jc w:val="both"/>
        <w:rPr>
          <w:rFonts w:ascii="Times New Roman" w:hAnsi="Times New Roman"/>
          <w:b/>
          <w:bCs/>
          <w:color w:val="auto"/>
          <w:sz w:val="24"/>
          <w:szCs w:val="24"/>
        </w:rPr>
      </w:pPr>
      <w:r w:rsidRPr="004D3ACB">
        <w:rPr>
          <w:rFonts w:ascii="Times New Roman" w:hAnsi="Times New Roman"/>
          <w:color w:val="auto"/>
          <w:sz w:val="24"/>
          <w:szCs w:val="24"/>
        </w:rPr>
        <w:t>Tekstilähedane sündmustest jutustamine kavapunktide järgi. Tekstilähedane jutustamine märksõnade abil. Aheljutustamine. Loo ümberjutustamine uute tegelaste ja sündmuste lisamisega. Iseendaga või kellegi teisega toimunud sündmusest või mälestuspildist jutustamine. Jutustamine piltteksti (foto, illustratsioon, karikatuur, koomiks) põhjal. Fantaasialoo jutustamine.</w:t>
      </w:r>
    </w:p>
    <w:p w:rsidR="004D3ACB" w:rsidRDefault="004D3ACB" w:rsidP="00FF3490">
      <w:pPr>
        <w:spacing w:before="120" w:after="0" w:line="100" w:lineRule="atLeast"/>
        <w:jc w:val="both"/>
        <w:rPr>
          <w:rFonts w:ascii="Times New Roman" w:hAnsi="Times New Roman"/>
          <w:b/>
          <w:bCs/>
          <w:color w:val="auto"/>
          <w:sz w:val="24"/>
          <w:szCs w:val="24"/>
        </w:rPr>
      </w:pPr>
    </w:p>
    <w:p w:rsidR="00FF3490" w:rsidRPr="004D3ACB" w:rsidRDefault="00FF3490" w:rsidP="00FF3490">
      <w:pPr>
        <w:spacing w:before="120" w:after="0" w:line="100" w:lineRule="atLeast"/>
        <w:jc w:val="both"/>
        <w:rPr>
          <w:rFonts w:ascii="Times New Roman" w:hAnsi="Times New Roman"/>
          <w:b/>
          <w:color w:val="auto"/>
          <w:sz w:val="24"/>
          <w:szCs w:val="24"/>
          <w:u w:val="single"/>
        </w:rPr>
      </w:pPr>
      <w:r w:rsidRPr="004D3ACB">
        <w:rPr>
          <w:rFonts w:ascii="Times New Roman" w:hAnsi="Times New Roman"/>
          <w:b/>
          <w:bCs/>
          <w:color w:val="auto"/>
          <w:sz w:val="24"/>
          <w:szCs w:val="24"/>
          <w:u w:val="single"/>
        </w:rPr>
        <w:t>Teksti tõlgendamine, analüüs ja mõistmine</w:t>
      </w:r>
    </w:p>
    <w:p w:rsidR="00044699" w:rsidRDefault="00044699" w:rsidP="00FF3490">
      <w:pPr>
        <w:spacing w:after="0" w:line="100" w:lineRule="atLeast"/>
        <w:jc w:val="both"/>
        <w:rPr>
          <w:rFonts w:ascii="Times New Roman" w:hAnsi="Times New Roman"/>
          <w:b/>
          <w:color w:val="auto"/>
          <w:sz w:val="24"/>
          <w:szCs w:val="24"/>
        </w:rPr>
      </w:pPr>
    </w:p>
    <w:p w:rsidR="00FF3490" w:rsidRPr="004D3ACB" w:rsidRDefault="00FF3490" w:rsidP="00FF3490">
      <w:pPr>
        <w:spacing w:after="0" w:line="100" w:lineRule="atLeast"/>
        <w:jc w:val="both"/>
        <w:rPr>
          <w:rFonts w:ascii="Times New Roman" w:hAnsi="Times New Roman"/>
          <w:color w:val="auto"/>
          <w:sz w:val="24"/>
          <w:szCs w:val="24"/>
        </w:rPr>
      </w:pPr>
      <w:r w:rsidRPr="004D3ACB">
        <w:rPr>
          <w:rFonts w:ascii="Times New Roman" w:hAnsi="Times New Roman"/>
          <w:b/>
          <w:color w:val="auto"/>
          <w:sz w:val="24"/>
          <w:szCs w:val="24"/>
        </w:rPr>
        <w:t>Õpitulemused</w:t>
      </w:r>
    </w:p>
    <w:p w:rsidR="00FF3490" w:rsidRPr="004D3ACB" w:rsidRDefault="00FF3490" w:rsidP="00FF3490">
      <w:pPr>
        <w:spacing w:after="0" w:line="100" w:lineRule="atLeast"/>
        <w:jc w:val="both"/>
        <w:rPr>
          <w:rFonts w:ascii="Times New Roman" w:hAnsi="Times New Roman"/>
          <w:color w:val="auto"/>
          <w:sz w:val="24"/>
          <w:szCs w:val="24"/>
        </w:rPr>
      </w:pPr>
      <w:r w:rsidRPr="004D3ACB">
        <w:rPr>
          <w:rFonts w:ascii="Times New Roman" w:hAnsi="Times New Roman"/>
          <w:color w:val="auto"/>
          <w:sz w:val="24"/>
          <w:szCs w:val="24"/>
        </w:rPr>
        <w:t>Õpilane:</w:t>
      </w:r>
    </w:p>
    <w:p w:rsidR="00FF3490" w:rsidRPr="004D3ACB" w:rsidRDefault="00FF3490" w:rsidP="00FF3490">
      <w:pPr>
        <w:numPr>
          <w:ilvl w:val="0"/>
          <w:numId w:val="6"/>
        </w:numPr>
        <w:spacing w:after="0" w:line="100" w:lineRule="atLeast"/>
        <w:ind w:left="709" w:hanging="425"/>
        <w:jc w:val="both"/>
        <w:rPr>
          <w:rFonts w:ascii="Times New Roman" w:hAnsi="Times New Roman"/>
          <w:color w:val="auto"/>
          <w:sz w:val="24"/>
          <w:szCs w:val="24"/>
        </w:rPr>
      </w:pPr>
      <w:r w:rsidRPr="004D3ACB">
        <w:rPr>
          <w:rFonts w:ascii="Times New Roman" w:hAnsi="Times New Roman"/>
          <w:color w:val="auto"/>
          <w:sz w:val="24"/>
          <w:szCs w:val="24"/>
        </w:rPr>
        <w:t>koostab teksti kohta eri liiki küsimusi;</w:t>
      </w:r>
    </w:p>
    <w:p w:rsidR="00FF3490" w:rsidRPr="004D3ACB" w:rsidRDefault="00FF3490" w:rsidP="00FF3490">
      <w:pPr>
        <w:numPr>
          <w:ilvl w:val="0"/>
          <w:numId w:val="6"/>
        </w:numPr>
        <w:spacing w:after="0" w:line="100" w:lineRule="atLeast"/>
        <w:ind w:left="709" w:hanging="425"/>
        <w:jc w:val="both"/>
        <w:rPr>
          <w:rFonts w:ascii="Times New Roman" w:hAnsi="Times New Roman"/>
          <w:color w:val="auto"/>
          <w:sz w:val="24"/>
          <w:szCs w:val="24"/>
        </w:rPr>
      </w:pPr>
      <w:r w:rsidRPr="004D3ACB">
        <w:rPr>
          <w:rFonts w:ascii="Times New Roman" w:hAnsi="Times New Roman"/>
          <w:color w:val="auto"/>
          <w:sz w:val="24"/>
          <w:szCs w:val="24"/>
        </w:rPr>
        <w:t>vastab teksti põhjal koostatud küsimustele oma sõnade või tekstinäitega;</w:t>
      </w:r>
    </w:p>
    <w:p w:rsidR="00FF3490" w:rsidRPr="004D3ACB" w:rsidRDefault="00FF3490" w:rsidP="00FF3490">
      <w:pPr>
        <w:numPr>
          <w:ilvl w:val="0"/>
          <w:numId w:val="6"/>
        </w:numPr>
        <w:spacing w:after="0" w:line="100" w:lineRule="atLeast"/>
        <w:ind w:left="709" w:hanging="425"/>
        <w:jc w:val="both"/>
        <w:rPr>
          <w:rFonts w:ascii="Times New Roman" w:hAnsi="Times New Roman"/>
          <w:color w:val="auto"/>
          <w:sz w:val="24"/>
          <w:szCs w:val="24"/>
        </w:rPr>
      </w:pPr>
      <w:r w:rsidRPr="004D3ACB">
        <w:rPr>
          <w:rFonts w:ascii="Times New Roman" w:hAnsi="Times New Roman"/>
          <w:color w:val="auto"/>
          <w:sz w:val="24"/>
          <w:szCs w:val="24"/>
        </w:rPr>
        <w:t>koostab teksti kohta sisukava, kasutades küsimusi, väiteid või märksõnu;</w:t>
      </w:r>
    </w:p>
    <w:p w:rsidR="00FF3490" w:rsidRPr="004D3ACB" w:rsidRDefault="00FF3490" w:rsidP="00FF3490">
      <w:pPr>
        <w:numPr>
          <w:ilvl w:val="0"/>
          <w:numId w:val="6"/>
        </w:numPr>
        <w:spacing w:after="0" w:line="100" w:lineRule="atLeast"/>
        <w:ind w:left="709" w:hanging="425"/>
        <w:jc w:val="both"/>
        <w:rPr>
          <w:rFonts w:ascii="Times New Roman" w:hAnsi="Times New Roman"/>
          <w:color w:val="auto"/>
          <w:sz w:val="24"/>
          <w:szCs w:val="24"/>
        </w:rPr>
      </w:pPr>
      <w:r w:rsidRPr="004D3ACB">
        <w:rPr>
          <w:rFonts w:ascii="Times New Roman" w:hAnsi="Times New Roman"/>
          <w:color w:val="auto"/>
          <w:sz w:val="24"/>
          <w:szCs w:val="24"/>
        </w:rPr>
        <w:t>järjestab teksti põhjal sündmused ning määrab nende toimumise aja ja koha;</w:t>
      </w:r>
    </w:p>
    <w:p w:rsidR="00FF3490" w:rsidRPr="004D3ACB" w:rsidRDefault="00FF3490" w:rsidP="00FF3490">
      <w:pPr>
        <w:numPr>
          <w:ilvl w:val="0"/>
          <w:numId w:val="6"/>
        </w:numPr>
        <w:spacing w:after="0" w:line="100" w:lineRule="atLeast"/>
        <w:ind w:left="709" w:hanging="425"/>
        <w:jc w:val="both"/>
        <w:rPr>
          <w:rFonts w:ascii="Times New Roman" w:hAnsi="Times New Roman"/>
          <w:color w:val="auto"/>
          <w:sz w:val="24"/>
          <w:szCs w:val="24"/>
        </w:rPr>
      </w:pPr>
      <w:r w:rsidRPr="004D3ACB">
        <w:rPr>
          <w:rFonts w:ascii="Times New Roman" w:hAnsi="Times New Roman"/>
          <w:color w:val="auto"/>
          <w:sz w:val="24"/>
          <w:szCs w:val="24"/>
        </w:rPr>
        <w:t xml:space="preserve">kirjeldab loetud tekstile tuginedes tegelaste välimust, iseloomu ja käitumist, analüüsib nende suhteid, hindab nende käitumist, lähtudes üldtunnustatud moraalinormidest, ning võrdleb ennast mõne tegelasega; </w:t>
      </w:r>
    </w:p>
    <w:p w:rsidR="00FF3490" w:rsidRPr="004D3ACB" w:rsidRDefault="00FF3490" w:rsidP="00FF3490">
      <w:pPr>
        <w:numPr>
          <w:ilvl w:val="0"/>
          <w:numId w:val="6"/>
        </w:numPr>
        <w:spacing w:after="0" w:line="100" w:lineRule="atLeast"/>
        <w:ind w:left="709" w:hanging="425"/>
        <w:jc w:val="both"/>
        <w:rPr>
          <w:rFonts w:ascii="Times New Roman" w:hAnsi="Times New Roman"/>
          <w:color w:val="auto"/>
          <w:sz w:val="24"/>
          <w:szCs w:val="24"/>
        </w:rPr>
      </w:pPr>
      <w:r w:rsidRPr="004D3ACB">
        <w:rPr>
          <w:rFonts w:ascii="Times New Roman" w:hAnsi="Times New Roman"/>
          <w:color w:val="auto"/>
          <w:sz w:val="24"/>
          <w:szCs w:val="24"/>
        </w:rPr>
        <w:t xml:space="preserve">leiab lõigu kesksed mõtted ja sõnastab peamõtte; </w:t>
      </w:r>
    </w:p>
    <w:p w:rsidR="00FF3490" w:rsidRPr="004D3ACB" w:rsidRDefault="00FF3490" w:rsidP="00FF3490">
      <w:pPr>
        <w:numPr>
          <w:ilvl w:val="0"/>
          <w:numId w:val="6"/>
        </w:numPr>
        <w:spacing w:after="0" w:line="100" w:lineRule="atLeast"/>
        <w:ind w:left="709" w:hanging="425"/>
        <w:jc w:val="both"/>
        <w:rPr>
          <w:rFonts w:ascii="Times New Roman" w:hAnsi="Times New Roman"/>
          <w:color w:val="auto"/>
          <w:sz w:val="24"/>
          <w:szCs w:val="24"/>
        </w:rPr>
      </w:pPr>
      <w:r w:rsidRPr="004D3ACB">
        <w:rPr>
          <w:rFonts w:ascii="Times New Roman" w:hAnsi="Times New Roman"/>
          <w:color w:val="auto"/>
          <w:sz w:val="24"/>
          <w:szCs w:val="24"/>
        </w:rPr>
        <w:lastRenderedPageBreak/>
        <w:t>arutleb kirjandusliku tervikteksti või katkendi põhjal teksti teema, põhisündmuste, tegelaste, nende probleemide ja väärtushoiakute üle, avaldab ja põhjendab omaarvamust, valides</w:t>
      </w:r>
      <w:r w:rsidR="004D3ACB">
        <w:rPr>
          <w:rFonts w:ascii="Times New Roman" w:hAnsi="Times New Roman"/>
          <w:color w:val="auto"/>
          <w:sz w:val="24"/>
          <w:szCs w:val="24"/>
        </w:rPr>
        <w:t xml:space="preserve"> </w:t>
      </w:r>
      <w:r w:rsidRPr="004D3ACB">
        <w:rPr>
          <w:rFonts w:ascii="Times New Roman" w:hAnsi="Times New Roman"/>
          <w:color w:val="auto"/>
          <w:sz w:val="24"/>
          <w:szCs w:val="24"/>
        </w:rPr>
        <w:t xml:space="preserve">sobivaid näiteid nii tekstist kui ka igapäevaelust; </w:t>
      </w:r>
    </w:p>
    <w:p w:rsidR="00FF3490" w:rsidRPr="004D3ACB" w:rsidRDefault="00FF3490" w:rsidP="00FF3490">
      <w:pPr>
        <w:numPr>
          <w:ilvl w:val="0"/>
          <w:numId w:val="6"/>
        </w:numPr>
        <w:spacing w:after="0" w:line="100" w:lineRule="atLeast"/>
        <w:ind w:left="709" w:hanging="425"/>
        <w:jc w:val="both"/>
        <w:rPr>
          <w:rFonts w:ascii="Times New Roman" w:hAnsi="Times New Roman"/>
          <w:color w:val="auto"/>
          <w:sz w:val="24"/>
          <w:szCs w:val="24"/>
        </w:rPr>
      </w:pPr>
      <w:r w:rsidRPr="004D3ACB">
        <w:rPr>
          <w:rFonts w:ascii="Times New Roman" w:hAnsi="Times New Roman"/>
          <w:color w:val="auto"/>
          <w:sz w:val="24"/>
          <w:szCs w:val="24"/>
        </w:rPr>
        <w:t>otsib teavet tundmatute sõnade kohta ning teeb endale selgeks nende tähenduse;</w:t>
      </w:r>
    </w:p>
    <w:p w:rsidR="00FF3490" w:rsidRPr="004D3ACB" w:rsidRDefault="00FF3490" w:rsidP="00FF3490">
      <w:pPr>
        <w:numPr>
          <w:ilvl w:val="0"/>
          <w:numId w:val="6"/>
        </w:numPr>
        <w:spacing w:after="0" w:line="100" w:lineRule="atLeast"/>
        <w:ind w:left="709" w:hanging="425"/>
        <w:jc w:val="both"/>
        <w:rPr>
          <w:rFonts w:ascii="Times New Roman" w:hAnsi="Times New Roman"/>
          <w:color w:val="auto"/>
          <w:sz w:val="24"/>
          <w:szCs w:val="24"/>
        </w:rPr>
      </w:pPr>
      <w:r w:rsidRPr="004D3ACB">
        <w:rPr>
          <w:rFonts w:ascii="Times New Roman" w:hAnsi="Times New Roman"/>
          <w:color w:val="auto"/>
          <w:sz w:val="24"/>
          <w:szCs w:val="24"/>
        </w:rPr>
        <w:t>tunneb ära ja kasutab tekstides tuntumaid kõnekujundeid;</w:t>
      </w:r>
    </w:p>
    <w:p w:rsidR="00FF3490" w:rsidRPr="004D3ACB" w:rsidRDefault="00FF3490" w:rsidP="00FF3490">
      <w:pPr>
        <w:numPr>
          <w:ilvl w:val="0"/>
          <w:numId w:val="6"/>
        </w:numPr>
        <w:spacing w:after="0" w:line="100" w:lineRule="atLeast"/>
        <w:ind w:left="709" w:hanging="425"/>
        <w:jc w:val="both"/>
        <w:rPr>
          <w:rFonts w:ascii="Times New Roman" w:hAnsi="Times New Roman"/>
          <w:color w:val="auto"/>
          <w:sz w:val="24"/>
          <w:szCs w:val="24"/>
        </w:rPr>
      </w:pPr>
      <w:r w:rsidRPr="004D3ACB">
        <w:rPr>
          <w:rFonts w:ascii="Times New Roman" w:hAnsi="Times New Roman"/>
          <w:color w:val="auto"/>
          <w:sz w:val="24"/>
          <w:szCs w:val="24"/>
        </w:rPr>
        <w:t>seletab õpitud vanasõnade ja kõnekäändude tähendust;</w:t>
      </w:r>
    </w:p>
    <w:p w:rsidR="00FF3490" w:rsidRPr="004D3ACB" w:rsidRDefault="00FF3490" w:rsidP="00FF3490">
      <w:pPr>
        <w:numPr>
          <w:ilvl w:val="0"/>
          <w:numId w:val="6"/>
        </w:numPr>
        <w:spacing w:after="0" w:line="100" w:lineRule="atLeast"/>
        <w:ind w:left="709" w:hanging="425"/>
        <w:jc w:val="both"/>
        <w:rPr>
          <w:rFonts w:ascii="Times New Roman" w:hAnsi="Times New Roman"/>
          <w:color w:val="auto"/>
          <w:sz w:val="24"/>
          <w:szCs w:val="24"/>
        </w:rPr>
      </w:pPr>
      <w:r w:rsidRPr="004D3ACB">
        <w:rPr>
          <w:rFonts w:ascii="Times New Roman" w:hAnsi="Times New Roman"/>
          <w:color w:val="auto"/>
          <w:sz w:val="24"/>
          <w:szCs w:val="24"/>
        </w:rPr>
        <w:t>mõtestab luuletuse tähendust, tuginedes enda elamustele ja kogemustele;</w:t>
      </w:r>
    </w:p>
    <w:p w:rsidR="00FF3490" w:rsidRPr="004D3ACB" w:rsidRDefault="00FF3490" w:rsidP="00FF3490">
      <w:pPr>
        <w:numPr>
          <w:ilvl w:val="0"/>
          <w:numId w:val="6"/>
        </w:numPr>
        <w:spacing w:after="0" w:line="100" w:lineRule="atLeast"/>
        <w:ind w:left="709" w:hanging="425"/>
        <w:jc w:val="both"/>
        <w:rPr>
          <w:rFonts w:ascii="Times New Roman" w:hAnsi="Times New Roman"/>
          <w:color w:val="auto"/>
          <w:sz w:val="24"/>
          <w:szCs w:val="24"/>
        </w:rPr>
      </w:pPr>
      <w:r w:rsidRPr="004D3ACB">
        <w:rPr>
          <w:rFonts w:ascii="Times New Roman" w:hAnsi="Times New Roman"/>
          <w:color w:val="auto"/>
          <w:sz w:val="24"/>
          <w:szCs w:val="24"/>
        </w:rPr>
        <w:t>seletab õpitud kõnekujundeid, rahvalaulu, muistendi ja muinasjutu olemust oma sõnadega.</w:t>
      </w:r>
    </w:p>
    <w:p w:rsidR="00044699" w:rsidRDefault="00044699" w:rsidP="00FF3490">
      <w:pPr>
        <w:spacing w:before="120" w:after="0" w:line="100" w:lineRule="atLeast"/>
        <w:jc w:val="both"/>
        <w:rPr>
          <w:rFonts w:ascii="Times New Roman" w:hAnsi="Times New Roman"/>
          <w:b/>
          <w:color w:val="auto"/>
          <w:sz w:val="24"/>
          <w:szCs w:val="24"/>
        </w:rPr>
      </w:pPr>
    </w:p>
    <w:p w:rsidR="00FF3490" w:rsidRPr="004D3ACB" w:rsidRDefault="00FF3490" w:rsidP="00FF3490">
      <w:pPr>
        <w:spacing w:before="120" w:after="0" w:line="100" w:lineRule="atLeast"/>
        <w:jc w:val="both"/>
        <w:rPr>
          <w:rFonts w:ascii="Times New Roman" w:hAnsi="Times New Roman"/>
          <w:bCs/>
          <w:i/>
          <w:color w:val="auto"/>
          <w:sz w:val="24"/>
          <w:szCs w:val="24"/>
        </w:rPr>
      </w:pPr>
      <w:r w:rsidRPr="004D3ACB">
        <w:rPr>
          <w:rFonts w:ascii="Times New Roman" w:hAnsi="Times New Roman"/>
          <w:b/>
          <w:color w:val="auto"/>
          <w:sz w:val="24"/>
          <w:szCs w:val="24"/>
        </w:rPr>
        <w:t>Õppesisu</w:t>
      </w:r>
    </w:p>
    <w:p w:rsidR="00FF3490" w:rsidRPr="004D3ACB" w:rsidRDefault="00FF3490" w:rsidP="00FF3490">
      <w:pPr>
        <w:spacing w:after="0" w:line="100" w:lineRule="atLeast"/>
        <w:jc w:val="both"/>
        <w:rPr>
          <w:rFonts w:ascii="Times New Roman" w:hAnsi="Times New Roman"/>
          <w:color w:val="auto"/>
          <w:sz w:val="24"/>
          <w:szCs w:val="24"/>
        </w:rPr>
      </w:pPr>
      <w:r w:rsidRPr="004D3ACB">
        <w:rPr>
          <w:rFonts w:ascii="Times New Roman" w:hAnsi="Times New Roman"/>
          <w:b/>
          <w:bCs/>
          <w:color w:val="auto"/>
          <w:sz w:val="24"/>
          <w:szCs w:val="24"/>
        </w:rPr>
        <w:t xml:space="preserve">Teksti kui terviku mõistmine. </w:t>
      </w:r>
      <w:r w:rsidRPr="004D3ACB">
        <w:rPr>
          <w:rFonts w:ascii="Times New Roman" w:hAnsi="Times New Roman"/>
          <w:color w:val="auto"/>
          <w:sz w:val="24"/>
          <w:szCs w:val="24"/>
        </w:rPr>
        <w:t xml:space="preserve">Mälu- ehk faktiküsimuste ja loovküsimuste koostamine. Küsimustele vastamine tsitaadiga (tekstilõigu või fraasiga), teksti järgi oma sõnadega ning peast. Teksti </w:t>
      </w:r>
      <w:proofErr w:type="spellStart"/>
      <w:r w:rsidRPr="004D3ACB">
        <w:rPr>
          <w:rFonts w:ascii="Times New Roman" w:hAnsi="Times New Roman"/>
          <w:color w:val="auto"/>
          <w:sz w:val="24"/>
          <w:szCs w:val="24"/>
        </w:rPr>
        <w:t>kavastamine</w:t>
      </w:r>
      <w:proofErr w:type="spellEnd"/>
      <w:r w:rsidRPr="004D3ACB">
        <w:rPr>
          <w:rFonts w:ascii="Times New Roman" w:hAnsi="Times New Roman"/>
          <w:color w:val="auto"/>
          <w:sz w:val="24"/>
          <w:szCs w:val="24"/>
        </w:rPr>
        <w:t xml:space="preserve">: kavapunktid </w:t>
      </w:r>
      <w:proofErr w:type="spellStart"/>
      <w:r w:rsidRPr="004D3ACB">
        <w:rPr>
          <w:rFonts w:ascii="Times New Roman" w:hAnsi="Times New Roman"/>
          <w:color w:val="auto"/>
          <w:sz w:val="24"/>
          <w:szCs w:val="24"/>
        </w:rPr>
        <w:t>küsi-</w:t>
      </w:r>
      <w:proofErr w:type="spellEnd"/>
      <w:r w:rsidRPr="004D3ACB">
        <w:rPr>
          <w:rFonts w:ascii="Times New Roman" w:hAnsi="Times New Roman"/>
          <w:color w:val="auto"/>
          <w:sz w:val="24"/>
          <w:szCs w:val="24"/>
        </w:rPr>
        <w:t xml:space="preserve"> ja </w:t>
      </w:r>
      <w:proofErr w:type="spellStart"/>
      <w:r w:rsidRPr="004D3ACB">
        <w:rPr>
          <w:rFonts w:ascii="Times New Roman" w:hAnsi="Times New Roman"/>
          <w:color w:val="auto"/>
          <w:sz w:val="24"/>
          <w:szCs w:val="24"/>
        </w:rPr>
        <w:t>väitlausete</w:t>
      </w:r>
      <w:proofErr w:type="spellEnd"/>
      <w:r w:rsidRPr="004D3ACB">
        <w:rPr>
          <w:rFonts w:ascii="Times New Roman" w:hAnsi="Times New Roman"/>
          <w:color w:val="auto"/>
          <w:sz w:val="24"/>
          <w:szCs w:val="24"/>
        </w:rPr>
        <w:t xml:space="preserve"> ning märksõnadena.</w:t>
      </w:r>
    </w:p>
    <w:p w:rsidR="00FF3490" w:rsidRPr="004D3ACB" w:rsidRDefault="00FF3490" w:rsidP="00FF3490">
      <w:pPr>
        <w:spacing w:before="120" w:after="0" w:line="100" w:lineRule="atLeast"/>
        <w:jc w:val="both"/>
        <w:rPr>
          <w:rFonts w:ascii="Times New Roman" w:hAnsi="Times New Roman"/>
          <w:color w:val="auto"/>
          <w:sz w:val="24"/>
          <w:szCs w:val="24"/>
        </w:rPr>
      </w:pPr>
      <w:r w:rsidRPr="004D3ACB">
        <w:rPr>
          <w:rFonts w:ascii="Times New Roman" w:hAnsi="Times New Roman"/>
          <w:color w:val="auto"/>
          <w:sz w:val="24"/>
          <w:szCs w:val="24"/>
        </w:rPr>
        <w:t>Lõikude kesksete mõtete otsimine ja peamõtte sõnastamine. Teksti teema ja peamõtte sõnastamine. Arutlemine mõne teoses käsitletud teema üle. Oma arvamuse sõnastamine ja põhjendamine. Illustratiivsete näidete (nt tsitaadid, iseloomulikud detailid) otsimine tekstist. Detailide kirjeldamine. Esitatud väidete tõestamine oma elukogemuse ja tekstinäidete varal. Loetu põhjal järelduste tegemine. Oma mõtete, tundmuste ning lugemismuljete sõnastamine.</w:t>
      </w:r>
    </w:p>
    <w:p w:rsidR="00FF3490" w:rsidRPr="004D3ACB" w:rsidRDefault="00FF3490" w:rsidP="00FF3490">
      <w:pPr>
        <w:spacing w:before="120" w:after="0" w:line="100" w:lineRule="atLeast"/>
        <w:jc w:val="both"/>
        <w:rPr>
          <w:rFonts w:ascii="Times New Roman" w:hAnsi="Times New Roman"/>
          <w:color w:val="auto"/>
          <w:sz w:val="24"/>
          <w:szCs w:val="24"/>
        </w:rPr>
      </w:pPr>
      <w:r w:rsidRPr="004D3ACB">
        <w:rPr>
          <w:rFonts w:ascii="Times New Roman" w:hAnsi="Times New Roman"/>
          <w:color w:val="auto"/>
          <w:sz w:val="24"/>
          <w:szCs w:val="24"/>
        </w:rPr>
        <w:t>Tundmatute sõnade tähenduse otsimine sõnaraamatust või teistest teabeallikatest ning oma sõnavara rikastamine.</w:t>
      </w:r>
    </w:p>
    <w:p w:rsidR="00FF3490" w:rsidRPr="004D3ACB" w:rsidRDefault="00FF3490" w:rsidP="00FF3490">
      <w:pPr>
        <w:spacing w:before="120" w:after="0" w:line="100" w:lineRule="atLeast"/>
        <w:jc w:val="both"/>
        <w:rPr>
          <w:rFonts w:ascii="Times New Roman" w:hAnsi="Times New Roman"/>
          <w:bCs/>
          <w:i/>
          <w:color w:val="auto"/>
          <w:sz w:val="24"/>
          <w:szCs w:val="24"/>
        </w:rPr>
      </w:pPr>
      <w:r w:rsidRPr="004D3ACB">
        <w:rPr>
          <w:rFonts w:ascii="Times New Roman" w:hAnsi="Times New Roman"/>
          <w:color w:val="auto"/>
          <w:sz w:val="24"/>
          <w:szCs w:val="24"/>
        </w:rPr>
        <w:t>Tegelaste probleemi leidmine ja sõnastamine. Teose sündmustiku ning tegelaste suhestamine (nt võrdlemine) enda ja ümbritsevaga. Pea- ja kõrvaltegelaste leidmine, tegelase muutumise ja tegelastevaheliste suhete jälgimine, tegelaste iseloomustamine ja nende käitumise põhjendamine. Tegelasrühmad. Tegelastevaheline konflikt, selle põhjused ja lahendusteed. Sündmuste toimumise aja ja koha kindlaksmääramine. Sündmuste järjekord. Sündmuste põhjuse-tagajärje seosed. Minajutustaja kui loo edastaja.</w:t>
      </w:r>
    </w:p>
    <w:p w:rsidR="00FF3490" w:rsidRPr="004D3ACB" w:rsidRDefault="00FF3490" w:rsidP="00FF3490">
      <w:pPr>
        <w:spacing w:before="120" w:after="0" w:line="100" w:lineRule="atLeast"/>
        <w:jc w:val="both"/>
        <w:rPr>
          <w:rFonts w:ascii="Times New Roman" w:hAnsi="Times New Roman"/>
          <w:color w:val="auto"/>
          <w:sz w:val="24"/>
          <w:szCs w:val="24"/>
        </w:rPr>
      </w:pPr>
      <w:r w:rsidRPr="004D3ACB">
        <w:rPr>
          <w:rFonts w:ascii="Times New Roman" w:hAnsi="Times New Roman"/>
          <w:b/>
          <w:bCs/>
          <w:color w:val="auto"/>
          <w:sz w:val="24"/>
          <w:szCs w:val="24"/>
        </w:rPr>
        <w:t xml:space="preserve">Kujundliku mõtlemise ja keelekasutuse, sh metakeele mõistmine. </w:t>
      </w:r>
      <w:r w:rsidRPr="004D3ACB">
        <w:rPr>
          <w:rFonts w:ascii="Times New Roman" w:hAnsi="Times New Roman"/>
          <w:bCs/>
          <w:color w:val="auto"/>
          <w:sz w:val="24"/>
          <w:szCs w:val="24"/>
        </w:rPr>
        <w:t>Mõisted:</w:t>
      </w:r>
      <w:r w:rsidR="00406B7A" w:rsidRPr="004D3ACB">
        <w:rPr>
          <w:rFonts w:ascii="Times New Roman" w:hAnsi="Times New Roman"/>
          <w:bCs/>
          <w:color w:val="auto"/>
          <w:sz w:val="24"/>
          <w:szCs w:val="24"/>
        </w:rPr>
        <w:t xml:space="preserve"> </w:t>
      </w:r>
      <w:r w:rsidRPr="004D3ACB">
        <w:rPr>
          <w:rFonts w:ascii="Times New Roman" w:hAnsi="Times New Roman"/>
          <w:color w:val="auto"/>
          <w:sz w:val="24"/>
          <w:szCs w:val="24"/>
        </w:rPr>
        <w:t>epiteet, võrdlus, vanasõna, kõnekäänd, muinasjutt, muistend, algriim.</w:t>
      </w:r>
    </w:p>
    <w:p w:rsidR="00FF3490" w:rsidRPr="004D3ACB" w:rsidRDefault="00FF3490" w:rsidP="00FF3490">
      <w:pPr>
        <w:spacing w:before="120" w:after="0" w:line="100" w:lineRule="atLeast"/>
        <w:jc w:val="both"/>
        <w:rPr>
          <w:rFonts w:ascii="Times New Roman" w:hAnsi="Times New Roman"/>
          <w:color w:val="auto"/>
          <w:sz w:val="24"/>
          <w:szCs w:val="24"/>
        </w:rPr>
      </w:pPr>
      <w:r w:rsidRPr="004D3ACB">
        <w:rPr>
          <w:rFonts w:ascii="Times New Roman" w:hAnsi="Times New Roman"/>
          <w:color w:val="auto"/>
          <w:sz w:val="24"/>
          <w:szCs w:val="24"/>
        </w:rPr>
        <w:t>Epiteedi ja võrdluse äratundmine ning kasutamine. Valmi mõistukõnest arusaamine. Lihtsamate sümbolite seletamine. Tegelaskõne varjatud tähenduse mõistmine. Kõnekäändude ja vanasõnade olemus, nende tähenduse seletamine, selle võrdlev ja eristav seostamine tänapäeva elunähtustega. Koomilise leidmine tekstist.</w:t>
      </w:r>
    </w:p>
    <w:p w:rsidR="00FF3490" w:rsidRPr="004D3ACB" w:rsidRDefault="00FF3490" w:rsidP="00FF3490">
      <w:pPr>
        <w:spacing w:before="120" w:after="0" w:line="100" w:lineRule="atLeast"/>
        <w:jc w:val="both"/>
        <w:rPr>
          <w:rFonts w:ascii="Times New Roman" w:hAnsi="Times New Roman"/>
          <w:color w:val="auto"/>
          <w:sz w:val="24"/>
          <w:szCs w:val="24"/>
        </w:rPr>
      </w:pPr>
      <w:r w:rsidRPr="004D3ACB">
        <w:rPr>
          <w:rFonts w:ascii="Times New Roman" w:hAnsi="Times New Roman"/>
          <w:color w:val="auto"/>
          <w:sz w:val="24"/>
          <w:szCs w:val="24"/>
        </w:rPr>
        <w:t>Riimide leidmine ja loomine. Luuletuse rütmi ja kõla tunnetamine. Algriimi leidmine rahvalauludest. Algriimi kasutamine oma tekstis. Luuleteksti tõlgendamine. Oma kujundliku väljendusoskuse hindamine ja arendamine.</w:t>
      </w:r>
    </w:p>
    <w:p w:rsidR="00FF3490" w:rsidRPr="004D3ACB" w:rsidRDefault="00FF3490" w:rsidP="00FF3490">
      <w:pPr>
        <w:spacing w:before="120" w:after="0" w:line="100" w:lineRule="atLeast"/>
        <w:jc w:val="both"/>
        <w:rPr>
          <w:rFonts w:ascii="Times New Roman" w:hAnsi="Times New Roman"/>
          <w:color w:val="auto"/>
          <w:sz w:val="24"/>
          <w:szCs w:val="24"/>
        </w:rPr>
      </w:pPr>
      <w:r w:rsidRPr="004D3ACB">
        <w:rPr>
          <w:rFonts w:ascii="Times New Roman" w:hAnsi="Times New Roman"/>
          <w:color w:val="auto"/>
          <w:sz w:val="24"/>
          <w:szCs w:val="24"/>
        </w:rPr>
        <w:t>Loomamuinasjutu ja imemuinasjutu tüüptegelased ning tunnused (lugu, tegelased, hea võitlus kurjaga jm). Tekke- ja seletusmuistendi tunnused. Hiiu- ja vägilasmuistendi tunnused.</w:t>
      </w:r>
    </w:p>
    <w:p w:rsidR="00FF3490" w:rsidRPr="004D3ACB" w:rsidRDefault="00FF3490" w:rsidP="00FF3490">
      <w:pPr>
        <w:spacing w:before="120" w:after="0" w:line="100" w:lineRule="atLeast"/>
        <w:jc w:val="both"/>
        <w:rPr>
          <w:rFonts w:ascii="Times New Roman" w:hAnsi="Times New Roman"/>
          <w:color w:val="auto"/>
          <w:sz w:val="24"/>
          <w:szCs w:val="24"/>
        </w:rPr>
      </w:pPr>
      <w:r w:rsidRPr="004D3ACB">
        <w:rPr>
          <w:rFonts w:ascii="Times New Roman" w:hAnsi="Times New Roman"/>
          <w:color w:val="auto"/>
          <w:sz w:val="24"/>
          <w:szCs w:val="24"/>
        </w:rPr>
        <w:lastRenderedPageBreak/>
        <w:t>Seiklusjutu ja ajaloolise jutustuse tunnused, teema ja idee, probleem, pea- ja kõrvaltegelane, tüüptegelane.</w:t>
      </w:r>
    </w:p>
    <w:p w:rsidR="00FF3490" w:rsidRPr="004D3ACB" w:rsidRDefault="00FF3490" w:rsidP="00FF3490">
      <w:pPr>
        <w:spacing w:before="120" w:after="0" w:line="100" w:lineRule="atLeast"/>
        <w:jc w:val="both"/>
        <w:rPr>
          <w:rFonts w:ascii="Times New Roman" w:hAnsi="Times New Roman"/>
          <w:b/>
          <w:bCs/>
          <w:color w:val="auto"/>
          <w:sz w:val="24"/>
          <w:szCs w:val="24"/>
        </w:rPr>
      </w:pPr>
      <w:r w:rsidRPr="004D3ACB">
        <w:rPr>
          <w:rFonts w:ascii="Times New Roman" w:hAnsi="Times New Roman"/>
          <w:color w:val="auto"/>
          <w:sz w:val="24"/>
          <w:szCs w:val="24"/>
        </w:rPr>
        <w:t>Luuletuse vorm. Rahvalaulu olemus. Päevik kui ilukirjandusliku teose vorm. Animafilmi olemus.</w:t>
      </w:r>
    </w:p>
    <w:p w:rsidR="004D3ACB" w:rsidRDefault="004D3ACB" w:rsidP="00FF3490">
      <w:pPr>
        <w:spacing w:before="120" w:after="0" w:line="100" w:lineRule="atLeast"/>
        <w:jc w:val="both"/>
        <w:rPr>
          <w:rFonts w:ascii="Times New Roman" w:hAnsi="Times New Roman"/>
          <w:b/>
          <w:bCs/>
          <w:color w:val="auto"/>
          <w:sz w:val="24"/>
          <w:szCs w:val="24"/>
          <w:u w:val="single"/>
        </w:rPr>
      </w:pPr>
    </w:p>
    <w:p w:rsidR="00FF3490" w:rsidRPr="004D3ACB" w:rsidRDefault="00FF3490" w:rsidP="00FF3490">
      <w:pPr>
        <w:spacing w:before="120" w:after="0" w:line="100" w:lineRule="atLeast"/>
        <w:jc w:val="both"/>
        <w:rPr>
          <w:rFonts w:ascii="Times New Roman" w:hAnsi="Times New Roman"/>
          <w:b/>
          <w:bCs/>
          <w:color w:val="auto"/>
          <w:sz w:val="24"/>
          <w:szCs w:val="24"/>
          <w:u w:val="single"/>
        </w:rPr>
      </w:pPr>
      <w:r w:rsidRPr="004D3ACB">
        <w:rPr>
          <w:rFonts w:ascii="Times New Roman" w:hAnsi="Times New Roman"/>
          <w:b/>
          <w:bCs/>
          <w:color w:val="auto"/>
          <w:sz w:val="24"/>
          <w:szCs w:val="24"/>
          <w:u w:val="single"/>
        </w:rPr>
        <w:t>Teksti esitus ja omalooming</w:t>
      </w:r>
    </w:p>
    <w:p w:rsidR="00044699" w:rsidRDefault="00044699" w:rsidP="00FF3490">
      <w:pPr>
        <w:spacing w:after="0" w:line="100" w:lineRule="atLeast"/>
        <w:jc w:val="both"/>
        <w:rPr>
          <w:rFonts w:ascii="Times New Roman" w:hAnsi="Times New Roman"/>
          <w:b/>
          <w:bCs/>
          <w:color w:val="auto"/>
          <w:sz w:val="24"/>
          <w:szCs w:val="24"/>
        </w:rPr>
      </w:pPr>
    </w:p>
    <w:p w:rsidR="00FF3490" w:rsidRPr="004D3ACB" w:rsidRDefault="00FF3490" w:rsidP="00FF3490">
      <w:pPr>
        <w:spacing w:after="0" w:line="100" w:lineRule="atLeast"/>
        <w:jc w:val="both"/>
        <w:rPr>
          <w:rFonts w:ascii="Times New Roman" w:hAnsi="Times New Roman"/>
          <w:color w:val="auto"/>
          <w:sz w:val="24"/>
          <w:szCs w:val="24"/>
        </w:rPr>
      </w:pPr>
      <w:r w:rsidRPr="004D3ACB">
        <w:rPr>
          <w:rFonts w:ascii="Times New Roman" w:hAnsi="Times New Roman"/>
          <w:b/>
          <w:bCs/>
          <w:color w:val="auto"/>
          <w:sz w:val="24"/>
          <w:szCs w:val="24"/>
        </w:rPr>
        <w:t>Õpitulemused</w:t>
      </w:r>
    </w:p>
    <w:p w:rsidR="00FF3490" w:rsidRPr="004D3ACB" w:rsidRDefault="00FF3490" w:rsidP="00FF3490">
      <w:pPr>
        <w:spacing w:after="0" w:line="100" w:lineRule="atLeast"/>
        <w:jc w:val="both"/>
        <w:rPr>
          <w:rFonts w:ascii="Times New Roman" w:hAnsi="Times New Roman"/>
          <w:color w:val="auto"/>
          <w:sz w:val="24"/>
          <w:szCs w:val="24"/>
        </w:rPr>
      </w:pPr>
      <w:r w:rsidRPr="004D3ACB">
        <w:rPr>
          <w:rFonts w:ascii="Times New Roman" w:hAnsi="Times New Roman"/>
          <w:color w:val="auto"/>
          <w:sz w:val="24"/>
          <w:szCs w:val="24"/>
        </w:rPr>
        <w:t>Õpilane:</w:t>
      </w:r>
    </w:p>
    <w:p w:rsidR="00FF3490" w:rsidRPr="004D3ACB" w:rsidRDefault="00FF3490" w:rsidP="00FF3490">
      <w:pPr>
        <w:numPr>
          <w:ilvl w:val="0"/>
          <w:numId w:val="5"/>
        </w:numPr>
        <w:spacing w:after="0" w:line="100" w:lineRule="atLeast"/>
        <w:ind w:hanging="436"/>
        <w:jc w:val="both"/>
        <w:rPr>
          <w:rFonts w:ascii="Times New Roman" w:hAnsi="Times New Roman"/>
          <w:color w:val="auto"/>
          <w:sz w:val="24"/>
          <w:szCs w:val="24"/>
        </w:rPr>
      </w:pPr>
      <w:r w:rsidRPr="004D3ACB">
        <w:rPr>
          <w:rFonts w:ascii="Times New Roman" w:hAnsi="Times New Roman"/>
          <w:color w:val="auto"/>
          <w:sz w:val="24"/>
          <w:szCs w:val="24"/>
        </w:rPr>
        <w:t>kirjutab erineva pikkusega erižanrilisi omaloomingulisi töid, sealhulgas kirjeldavas ja jutustavas vormis;</w:t>
      </w:r>
    </w:p>
    <w:p w:rsidR="00FF3490" w:rsidRPr="004D3ACB" w:rsidRDefault="00FF3490" w:rsidP="00FF3490">
      <w:pPr>
        <w:numPr>
          <w:ilvl w:val="0"/>
          <w:numId w:val="5"/>
        </w:numPr>
        <w:spacing w:after="0" w:line="100" w:lineRule="atLeast"/>
        <w:ind w:hanging="436"/>
        <w:jc w:val="both"/>
        <w:rPr>
          <w:rFonts w:ascii="Times New Roman" w:hAnsi="Times New Roman"/>
          <w:color w:val="auto"/>
          <w:sz w:val="24"/>
          <w:szCs w:val="24"/>
        </w:rPr>
      </w:pPr>
      <w:r w:rsidRPr="004D3ACB">
        <w:rPr>
          <w:rFonts w:ascii="Times New Roman" w:hAnsi="Times New Roman"/>
          <w:color w:val="auto"/>
          <w:sz w:val="24"/>
          <w:szCs w:val="24"/>
        </w:rPr>
        <w:t>esitab peast luuletuse, lühikese proosa- või rolliteksti, taotledes esituse ladusust ja selgust ning tekstitäpsust.</w:t>
      </w:r>
    </w:p>
    <w:p w:rsidR="00044699" w:rsidRDefault="00044699" w:rsidP="00FF3490">
      <w:pPr>
        <w:spacing w:before="120" w:after="0" w:line="100" w:lineRule="atLeast"/>
        <w:jc w:val="both"/>
        <w:rPr>
          <w:rFonts w:ascii="Times New Roman" w:hAnsi="Times New Roman"/>
          <w:b/>
          <w:color w:val="auto"/>
          <w:sz w:val="24"/>
          <w:szCs w:val="24"/>
        </w:rPr>
      </w:pPr>
    </w:p>
    <w:p w:rsidR="00FF3490" w:rsidRPr="004D3ACB" w:rsidRDefault="00FF3490" w:rsidP="00FF3490">
      <w:pPr>
        <w:spacing w:before="120" w:after="0" w:line="100" w:lineRule="atLeast"/>
        <w:jc w:val="both"/>
        <w:rPr>
          <w:rFonts w:ascii="Times New Roman" w:hAnsi="Times New Roman"/>
          <w:bCs/>
          <w:i/>
          <w:color w:val="auto"/>
          <w:sz w:val="24"/>
          <w:szCs w:val="24"/>
        </w:rPr>
      </w:pPr>
      <w:r w:rsidRPr="004D3ACB">
        <w:rPr>
          <w:rFonts w:ascii="Times New Roman" w:hAnsi="Times New Roman"/>
          <w:b/>
          <w:color w:val="auto"/>
          <w:sz w:val="24"/>
          <w:szCs w:val="24"/>
        </w:rPr>
        <w:t>Õppesisu</w:t>
      </w:r>
    </w:p>
    <w:p w:rsidR="00FF3490" w:rsidRPr="004D3ACB" w:rsidRDefault="00FF3490" w:rsidP="00FF3490">
      <w:pPr>
        <w:spacing w:after="0" w:line="100" w:lineRule="atLeast"/>
        <w:jc w:val="both"/>
        <w:rPr>
          <w:rFonts w:ascii="Times New Roman" w:hAnsi="Times New Roman"/>
          <w:color w:val="auto"/>
          <w:sz w:val="24"/>
          <w:szCs w:val="24"/>
        </w:rPr>
      </w:pPr>
      <w:r w:rsidRPr="004D3ACB">
        <w:rPr>
          <w:rFonts w:ascii="Times New Roman" w:hAnsi="Times New Roman"/>
          <w:b/>
          <w:bCs/>
          <w:color w:val="auto"/>
          <w:sz w:val="24"/>
          <w:szCs w:val="24"/>
        </w:rPr>
        <w:t>Esitamine</w:t>
      </w:r>
      <w:r w:rsidRPr="004D3ACB">
        <w:rPr>
          <w:rFonts w:ascii="Times New Roman" w:hAnsi="Times New Roman"/>
          <w:bCs/>
          <w:i/>
          <w:color w:val="auto"/>
          <w:sz w:val="24"/>
          <w:szCs w:val="24"/>
        </w:rPr>
        <w:t xml:space="preserve">. </w:t>
      </w:r>
      <w:r w:rsidRPr="004D3ACB">
        <w:rPr>
          <w:rFonts w:ascii="Times New Roman" w:hAnsi="Times New Roman"/>
          <w:color w:val="auto"/>
          <w:sz w:val="24"/>
          <w:szCs w:val="24"/>
        </w:rPr>
        <w:t>Esitamise eesmärgistamine (miks, kellele ja mida). Esitamiseks kohase sõnavara, tempo, hääletugevuse ja intonatsiooni valimine. Õige hingamine ning kehahoid. Luuleteksti esitamine peast. Lühikese proosateksti esitamine (dialoogi või monoloogina). Rollimäng, rolliteksti esitamine.</w:t>
      </w:r>
    </w:p>
    <w:p w:rsidR="00FF3490" w:rsidRPr="004D3ACB" w:rsidRDefault="00FF3490" w:rsidP="00FF3490">
      <w:pPr>
        <w:spacing w:before="120" w:after="0" w:line="100" w:lineRule="atLeast"/>
        <w:jc w:val="both"/>
        <w:rPr>
          <w:rFonts w:ascii="Times New Roman" w:hAnsi="Times New Roman"/>
          <w:color w:val="auto"/>
          <w:sz w:val="24"/>
          <w:szCs w:val="24"/>
        </w:rPr>
      </w:pPr>
      <w:r w:rsidRPr="004D3ACB">
        <w:rPr>
          <w:rFonts w:ascii="Times New Roman" w:hAnsi="Times New Roman"/>
          <w:b/>
          <w:bCs/>
          <w:color w:val="auto"/>
          <w:sz w:val="24"/>
          <w:szCs w:val="24"/>
        </w:rPr>
        <w:t>Omalooming</w:t>
      </w:r>
      <w:r w:rsidRPr="004D3ACB">
        <w:rPr>
          <w:rFonts w:ascii="Times New Roman" w:hAnsi="Times New Roman"/>
          <w:bCs/>
          <w:i/>
          <w:color w:val="auto"/>
          <w:sz w:val="24"/>
          <w:szCs w:val="24"/>
        </w:rPr>
        <w:t xml:space="preserve">. </w:t>
      </w:r>
      <w:r w:rsidRPr="004D3ACB">
        <w:rPr>
          <w:rFonts w:ascii="Times New Roman" w:hAnsi="Times New Roman"/>
          <w:color w:val="auto"/>
          <w:sz w:val="24"/>
          <w:szCs w:val="24"/>
        </w:rPr>
        <w:t xml:space="preserve">Õpilased kirjutavad lühemaid ja pikemaid omaloomingulisi töid: </w:t>
      </w:r>
    </w:p>
    <w:p w:rsidR="00FF3490" w:rsidRPr="004D3ACB" w:rsidRDefault="00FF3490" w:rsidP="00FF3490">
      <w:pPr>
        <w:numPr>
          <w:ilvl w:val="0"/>
          <w:numId w:val="1"/>
        </w:numPr>
        <w:spacing w:after="0" w:line="100" w:lineRule="atLeast"/>
        <w:ind w:left="284" w:hanging="284"/>
        <w:jc w:val="both"/>
        <w:rPr>
          <w:rFonts w:ascii="Times New Roman" w:hAnsi="Times New Roman"/>
          <w:color w:val="auto"/>
          <w:sz w:val="24"/>
          <w:szCs w:val="24"/>
        </w:rPr>
      </w:pPr>
      <w:r w:rsidRPr="004D3ACB">
        <w:rPr>
          <w:rFonts w:ascii="Times New Roman" w:hAnsi="Times New Roman"/>
          <w:color w:val="auto"/>
          <w:sz w:val="24"/>
          <w:szCs w:val="24"/>
        </w:rPr>
        <w:t xml:space="preserve">loomamuinasjutt, imemuinasjutt, tekke- või seletusmuistend, hiiu- või vägilasmuistend, seiklus- või fantaasiajutt, mälestuslugu; </w:t>
      </w:r>
    </w:p>
    <w:p w:rsidR="00FF3490" w:rsidRPr="004D3ACB" w:rsidRDefault="00FF3490" w:rsidP="00FF3490">
      <w:pPr>
        <w:numPr>
          <w:ilvl w:val="0"/>
          <w:numId w:val="1"/>
        </w:numPr>
        <w:spacing w:after="0" w:line="100" w:lineRule="atLeast"/>
        <w:ind w:left="284" w:hanging="284"/>
        <w:jc w:val="both"/>
        <w:rPr>
          <w:rFonts w:ascii="Times New Roman" w:hAnsi="Times New Roman"/>
          <w:color w:val="auto"/>
          <w:sz w:val="24"/>
          <w:szCs w:val="24"/>
        </w:rPr>
      </w:pPr>
      <w:r w:rsidRPr="004D3ACB">
        <w:rPr>
          <w:rFonts w:ascii="Times New Roman" w:hAnsi="Times New Roman"/>
          <w:color w:val="auto"/>
          <w:sz w:val="24"/>
          <w:szCs w:val="24"/>
        </w:rPr>
        <w:t>jutuke vanasõnade või kõnekäändude põhjal, algustähekordustega naljalugu, luuletus etteantud riimide põhjal või iseseisvalt samasisuline jutt luuletuse põhjal;</w:t>
      </w:r>
    </w:p>
    <w:p w:rsidR="00FF3490" w:rsidRPr="004D3ACB" w:rsidRDefault="00FF3490" w:rsidP="00FF3490">
      <w:pPr>
        <w:numPr>
          <w:ilvl w:val="0"/>
          <w:numId w:val="1"/>
        </w:numPr>
        <w:spacing w:after="0" w:line="100" w:lineRule="atLeast"/>
        <w:ind w:left="284" w:hanging="284"/>
        <w:jc w:val="both"/>
        <w:rPr>
          <w:rFonts w:ascii="Times New Roman" w:hAnsi="Times New Roman"/>
          <w:color w:val="auto"/>
          <w:sz w:val="24"/>
          <w:szCs w:val="24"/>
        </w:rPr>
      </w:pPr>
      <w:r w:rsidRPr="004D3ACB">
        <w:rPr>
          <w:rFonts w:ascii="Times New Roman" w:hAnsi="Times New Roman"/>
          <w:color w:val="auto"/>
          <w:sz w:val="24"/>
          <w:szCs w:val="24"/>
        </w:rPr>
        <w:t xml:space="preserve">looduskirjeldus, loom- või kirjandusliku tegelase kirjeldus, teose või kujuteldava tegelase päevikulehekülg, sündmustiku või tegelasega seotud kuulutus, loo sündmustiku edasiarendus, uus või jätkuv lõpp loole, tegelastevaheline dialoog, kiri mõnele teose tegelasele või tegelasrühmale.  </w:t>
      </w:r>
    </w:p>
    <w:p w:rsidR="00FF3490" w:rsidRPr="004D3ACB" w:rsidRDefault="00FF3490" w:rsidP="00FF3490">
      <w:pPr>
        <w:spacing w:before="120" w:after="0" w:line="100" w:lineRule="atLeast"/>
        <w:jc w:val="both"/>
        <w:rPr>
          <w:rFonts w:ascii="Times New Roman" w:hAnsi="Times New Roman"/>
          <w:color w:val="auto"/>
          <w:sz w:val="24"/>
          <w:szCs w:val="24"/>
        </w:rPr>
      </w:pPr>
      <w:r w:rsidRPr="004D3ACB">
        <w:rPr>
          <w:rFonts w:ascii="Times New Roman" w:hAnsi="Times New Roman"/>
          <w:color w:val="auto"/>
          <w:sz w:val="24"/>
          <w:szCs w:val="24"/>
        </w:rPr>
        <w:t>Kirjeldamine: sõnavalik, oluliste ja iseloomulike tunnuste esitamine. Kirjelduse ülesehitus: üldmulje, detailid, hinnang. Eseme, olendi, inimese, tegevuskoha, looduse ja tunnete kirjeldamine. Autori suhtumine kirjeldatavasse ja selle väljendamine.</w:t>
      </w:r>
    </w:p>
    <w:p w:rsidR="00FF3490" w:rsidRPr="004D3ACB" w:rsidRDefault="00FF3490" w:rsidP="00FF3490">
      <w:pPr>
        <w:spacing w:after="0" w:line="100" w:lineRule="atLeast"/>
        <w:jc w:val="both"/>
        <w:rPr>
          <w:rFonts w:ascii="Times New Roman" w:hAnsi="Times New Roman"/>
          <w:color w:val="auto"/>
          <w:sz w:val="24"/>
          <w:szCs w:val="24"/>
        </w:rPr>
      </w:pPr>
      <w:r w:rsidRPr="004D3ACB">
        <w:rPr>
          <w:rFonts w:ascii="Times New Roman" w:hAnsi="Times New Roman"/>
          <w:color w:val="auto"/>
          <w:sz w:val="24"/>
          <w:szCs w:val="24"/>
        </w:rPr>
        <w:t>Jutustamine. Jutustuse ülesehitus. Ajalis-põhjuslik järgnevus tekstis. Sidus lausestus. Otsekõne jutustuses. Minavormis jutustamine.</w:t>
      </w:r>
    </w:p>
    <w:p w:rsidR="00FF3490" w:rsidRPr="004D3ACB" w:rsidRDefault="00FF3490" w:rsidP="00FF3490">
      <w:pPr>
        <w:spacing w:before="120" w:after="0" w:line="100" w:lineRule="atLeast"/>
        <w:jc w:val="both"/>
        <w:rPr>
          <w:rFonts w:ascii="Times New Roman" w:hAnsi="Times New Roman"/>
          <w:bCs/>
          <w:i/>
          <w:color w:val="auto"/>
          <w:sz w:val="24"/>
          <w:szCs w:val="24"/>
        </w:rPr>
      </w:pPr>
      <w:r w:rsidRPr="004D3ACB">
        <w:rPr>
          <w:rFonts w:ascii="Times New Roman" w:hAnsi="Times New Roman"/>
          <w:b/>
          <w:bCs/>
          <w:color w:val="auto"/>
          <w:sz w:val="24"/>
          <w:szCs w:val="24"/>
        </w:rPr>
        <w:t xml:space="preserve">Kirjandustekstide valik. </w:t>
      </w:r>
      <w:r w:rsidRPr="004D3ACB">
        <w:rPr>
          <w:rFonts w:ascii="Times New Roman" w:hAnsi="Times New Roman"/>
          <w:color w:val="auto"/>
          <w:sz w:val="24"/>
          <w:szCs w:val="24"/>
        </w:rPr>
        <w:t>II kooliastmes käsitletavad tekstid ja terviklikult loetavad kirjandusteosed valitakse arvestusega, et esindatud oleksid kõik järgmised teemavaldkonnad.</w:t>
      </w:r>
    </w:p>
    <w:p w:rsidR="00FF3490" w:rsidRPr="004D3ACB" w:rsidRDefault="00FF3490" w:rsidP="00FF3490">
      <w:pPr>
        <w:spacing w:after="0" w:line="100" w:lineRule="atLeast"/>
        <w:jc w:val="both"/>
        <w:rPr>
          <w:rFonts w:ascii="Times New Roman" w:hAnsi="Times New Roman"/>
          <w:bCs/>
          <w:i/>
          <w:color w:val="auto"/>
          <w:sz w:val="24"/>
          <w:szCs w:val="24"/>
        </w:rPr>
      </w:pPr>
      <w:r w:rsidRPr="004D3ACB">
        <w:rPr>
          <w:rFonts w:ascii="Times New Roman" w:hAnsi="Times New Roman"/>
          <w:bCs/>
          <w:i/>
          <w:color w:val="auto"/>
          <w:sz w:val="24"/>
          <w:szCs w:val="24"/>
        </w:rPr>
        <w:t xml:space="preserve">Väärtused ja kõlblus. </w:t>
      </w:r>
      <w:r w:rsidRPr="004D3ACB">
        <w:rPr>
          <w:rFonts w:ascii="Times New Roman" w:hAnsi="Times New Roman"/>
          <w:bCs/>
          <w:color w:val="auto"/>
          <w:sz w:val="24"/>
          <w:szCs w:val="24"/>
        </w:rPr>
        <w:t>E</w:t>
      </w:r>
      <w:r w:rsidRPr="004D3ACB">
        <w:rPr>
          <w:rFonts w:ascii="Times New Roman" w:hAnsi="Times New Roman"/>
          <w:color w:val="auto"/>
          <w:sz w:val="24"/>
          <w:szCs w:val="24"/>
        </w:rPr>
        <w:t>nesehinnang. Ausus enese ja teiste vastu. Iseenda ning teiste vajadused ja huvid. Arusaamine heast ja halvast. Õiglus ja ebaõiglus. Kiiduväärne ja taunitav. Erinevus teistest. Minu hobid ja huvid. Minu tervis ja tulevik. Rikkuse ja vaesusega seotud probleemid. Kohustused ja vastutus. Üksiolek ja hirmud</w:t>
      </w:r>
      <w:r w:rsidR="004D3ACB">
        <w:rPr>
          <w:rFonts w:ascii="Times New Roman" w:hAnsi="Times New Roman"/>
          <w:color w:val="auto"/>
          <w:sz w:val="24"/>
          <w:szCs w:val="24"/>
        </w:rPr>
        <w:t>.</w:t>
      </w:r>
    </w:p>
    <w:p w:rsidR="00FF3490" w:rsidRPr="004D3ACB" w:rsidRDefault="00FF3490" w:rsidP="00FF3490">
      <w:pPr>
        <w:spacing w:after="0" w:line="100" w:lineRule="atLeast"/>
        <w:jc w:val="both"/>
        <w:rPr>
          <w:rFonts w:ascii="Times New Roman" w:hAnsi="Times New Roman"/>
          <w:bCs/>
          <w:i/>
          <w:color w:val="auto"/>
          <w:sz w:val="24"/>
          <w:szCs w:val="24"/>
        </w:rPr>
      </w:pPr>
      <w:r w:rsidRPr="004D3ACB">
        <w:rPr>
          <w:rFonts w:ascii="Times New Roman" w:hAnsi="Times New Roman"/>
          <w:bCs/>
          <w:i/>
          <w:color w:val="auto"/>
          <w:sz w:val="24"/>
          <w:szCs w:val="24"/>
        </w:rPr>
        <w:t xml:space="preserve">Kodus ja koolis. </w:t>
      </w:r>
      <w:r w:rsidRPr="004D3ACB">
        <w:rPr>
          <w:rFonts w:ascii="Times New Roman" w:hAnsi="Times New Roman"/>
          <w:bCs/>
          <w:color w:val="auto"/>
          <w:sz w:val="24"/>
          <w:szCs w:val="24"/>
        </w:rPr>
        <w:t>P</w:t>
      </w:r>
      <w:r w:rsidRPr="004D3ACB">
        <w:rPr>
          <w:rFonts w:ascii="Times New Roman" w:hAnsi="Times New Roman"/>
          <w:color w:val="auto"/>
          <w:sz w:val="24"/>
          <w:szCs w:val="24"/>
        </w:rPr>
        <w:t xml:space="preserve">erekond. Kodu turvalisus. Vägivald kodus. Armastus oma kodu ja koduste vastu. Suhted vanemate, kasuvanemate ja vanavanematega. Suhted õdede, vendade, teiste lähisugulastega. Poiste ja tüdrukute suhted. Sallivus teistsuguste inimeste </w:t>
      </w:r>
      <w:r w:rsidRPr="004D3ACB">
        <w:rPr>
          <w:rFonts w:ascii="Times New Roman" w:hAnsi="Times New Roman"/>
          <w:color w:val="auto"/>
          <w:sz w:val="24"/>
          <w:szCs w:val="24"/>
        </w:rPr>
        <w:lastRenderedPageBreak/>
        <w:t>suhtes. Abivajaja ning aitaja. Nohiklikkus ja tõrjutus. Piir oma ja võõra vahel. Piir lubatu ja lubamatu vahel</w:t>
      </w:r>
      <w:r w:rsidR="004D3ACB">
        <w:rPr>
          <w:rFonts w:ascii="Times New Roman" w:hAnsi="Times New Roman"/>
          <w:color w:val="auto"/>
          <w:sz w:val="24"/>
          <w:szCs w:val="24"/>
        </w:rPr>
        <w:t>.</w:t>
      </w:r>
    </w:p>
    <w:p w:rsidR="00FF3490" w:rsidRPr="004D3ACB" w:rsidRDefault="00FF3490" w:rsidP="00FF3490">
      <w:pPr>
        <w:spacing w:after="0" w:line="100" w:lineRule="atLeast"/>
        <w:jc w:val="both"/>
        <w:rPr>
          <w:rFonts w:ascii="Times New Roman" w:hAnsi="Times New Roman"/>
          <w:bCs/>
          <w:i/>
          <w:color w:val="auto"/>
          <w:sz w:val="24"/>
          <w:szCs w:val="24"/>
        </w:rPr>
      </w:pPr>
      <w:r w:rsidRPr="004D3ACB">
        <w:rPr>
          <w:rFonts w:ascii="Times New Roman" w:hAnsi="Times New Roman"/>
          <w:bCs/>
          <w:i/>
          <w:color w:val="auto"/>
          <w:sz w:val="24"/>
          <w:szCs w:val="24"/>
        </w:rPr>
        <w:t>Omakultuur ja kultuuriline mitmekesisus.</w:t>
      </w:r>
      <w:r w:rsidRPr="004D3ACB">
        <w:rPr>
          <w:rFonts w:ascii="Times New Roman" w:hAnsi="Times New Roman"/>
          <w:bCs/>
          <w:color w:val="auto"/>
          <w:sz w:val="24"/>
          <w:szCs w:val="24"/>
        </w:rPr>
        <w:t xml:space="preserve"> R</w:t>
      </w:r>
      <w:r w:rsidRPr="004D3ACB">
        <w:rPr>
          <w:rFonts w:ascii="Times New Roman" w:hAnsi="Times New Roman"/>
          <w:color w:val="auto"/>
          <w:sz w:val="24"/>
          <w:szCs w:val="24"/>
        </w:rPr>
        <w:t>ahvuskultuuri eripära ja olulisus rahvale. Matkamine kodukohas ning reisimine kaugetes maades. Kultuuride mitmekesisus. Erinevate rahvaste uskumused ja tavad. Käitumine erinevates kultuuriruumides. Külalislahkus. Lugupidav suhtumine teistesse kultuuridesse ja inimestesse. Kultuuriinimesed kui eesti rahvuskultuuri tutvustajad ja hoidjad</w:t>
      </w:r>
      <w:r w:rsidR="004D3ACB">
        <w:rPr>
          <w:rFonts w:ascii="Times New Roman" w:hAnsi="Times New Roman"/>
          <w:color w:val="auto"/>
          <w:sz w:val="24"/>
          <w:szCs w:val="24"/>
        </w:rPr>
        <w:t>.</w:t>
      </w:r>
    </w:p>
    <w:p w:rsidR="00FF3490" w:rsidRPr="004D3ACB" w:rsidRDefault="00FF3490" w:rsidP="00FF3490">
      <w:pPr>
        <w:spacing w:after="0" w:line="100" w:lineRule="atLeast"/>
        <w:jc w:val="both"/>
        <w:rPr>
          <w:rFonts w:ascii="Times New Roman" w:hAnsi="Times New Roman"/>
          <w:bCs/>
          <w:i/>
          <w:color w:val="auto"/>
          <w:sz w:val="24"/>
          <w:szCs w:val="24"/>
        </w:rPr>
      </w:pPr>
      <w:r w:rsidRPr="004D3ACB">
        <w:rPr>
          <w:rFonts w:ascii="Times New Roman" w:hAnsi="Times New Roman"/>
          <w:bCs/>
          <w:i/>
          <w:color w:val="auto"/>
          <w:sz w:val="24"/>
          <w:szCs w:val="24"/>
        </w:rPr>
        <w:t>Mängiv inimene.</w:t>
      </w:r>
      <w:r w:rsidRPr="004D3ACB">
        <w:rPr>
          <w:rFonts w:ascii="Times New Roman" w:hAnsi="Times New Roman"/>
          <w:bCs/>
          <w:color w:val="auto"/>
          <w:sz w:val="24"/>
          <w:szCs w:val="24"/>
        </w:rPr>
        <w:t xml:space="preserve"> R</w:t>
      </w:r>
      <w:r w:rsidRPr="004D3ACB">
        <w:rPr>
          <w:rFonts w:ascii="Times New Roman" w:hAnsi="Times New Roman"/>
          <w:color w:val="auto"/>
          <w:sz w:val="24"/>
          <w:szCs w:val="24"/>
        </w:rPr>
        <w:t>ingmängud ja mängulust. Sõnamängud. Teatri võlumaailm. Leidlik probleemide lahendamine. Iluelamused. Loominguline koostöö. Mängult ja päriselt. Põhjendatud ja põhjendamata riskid</w:t>
      </w:r>
      <w:r w:rsidR="004D3ACB">
        <w:rPr>
          <w:rFonts w:ascii="Times New Roman" w:hAnsi="Times New Roman"/>
          <w:color w:val="auto"/>
          <w:sz w:val="24"/>
          <w:szCs w:val="24"/>
        </w:rPr>
        <w:t>.</w:t>
      </w:r>
    </w:p>
    <w:p w:rsidR="00FF3490" w:rsidRPr="004D3ACB" w:rsidRDefault="00FF3490" w:rsidP="00FF3490">
      <w:pPr>
        <w:spacing w:after="0" w:line="100" w:lineRule="atLeast"/>
        <w:jc w:val="both"/>
        <w:rPr>
          <w:rFonts w:ascii="Times New Roman" w:hAnsi="Times New Roman"/>
          <w:bCs/>
          <w:i/>
          <w:color w:val="auto"/>
          <w:sz w:val="24"/>
          <w:szCs w:val="24"/>
        </w:rPr>
      </w:pPr>
      <w:r w:rsidRPr="004D3ACB">
        <w:rPr>
          <w:rFonts w:ascii="Times New Roman" w:hAnsi="Times New Roman"/>
          <w:bCs/>
          <w:i/>
          <w:color w:val="auto"/>
          <w:sz w:val="24"/>
          <w:szCs w:val="24"/>
        </w:rPr>
        <w:t xml:space="preserve">Keskkond ja ühiskonna jätkusuutlik areng. </w:t>
      </w:r>
      <w:r w:rsidRPr="004D3ACB">
        <w:rPr>
          <w:rFonts w:ascii="Times New Roman" w:hAnsi="Times New Roman"/>
          <w:bCs/>
          <w:color w:val="auto"/>
          <w:sz w:val="24"/>
          <w:szCs w:val="24"/>
        </w:rPr>
        <w:t>M</w:t>
      </w:r>
      <w:r w:rsidRPr="004D3ACB">
        <w:rPr>
          <w:rFonts w:ascii="Times New Roman" w:hAnsi="Times New Roman"/>
          <w:color w:val="auto"/>
          <w:sz w:val="24"/>
          <w:szCs w:val="24"/>
        </w:rPr>
        <w:t>inu osa looduse hoidmisel. Austav suhtumine elus- ja eluta loodusesse. Hädasolija aitamine. Lemmikloomad ning vastutus nende eest. Aastaaegade omanäolisus</w:t>
      </w:r>
      <w:r w:rsidR="004D3ACB">
        <w:rPr>
          <w:rFonts w:ascii="Times New Roman" w:hAnsi="Times New Roman"/>
          <w:color w:val="auto"/>
          <w:sz w:val="24"/>
          <w:szCs w:val="24"/>
        </w:rPr>
        <w:t>.</w:t>
      </w:r>
      <w:r w:rsidRPr="004D3ACB">
        <w:rPr>
          <w:rFonts w:ascii="Times New Roman" w:hAnsi="Times New Roman"/>
          <w:color w:val="auto"/>
          <w:sz w:val="24"/>
          <w:szCs w:val="24"/>
        </w:rPr>
        <w:t xml:space="preserve"> </w:t>
      </w:r>
    </w:p>
    <w:p w:rsidR="00FF3490" w:rsidRPr="004D3ACB" w:rsidRDefault="00FF3490" w:rsidP="00FF3490">
      <w:pPr>
        <w:spacing w:after="0" w:line="100" w:lineRule="atLeast"/>
        <w:jc w:val="both"/>
        <w:rPr>
          <w:rFonts w:ascii="Times New Roman" w:hAnsi="Times New Roman"/>
          <w:bCs/>
          <w:i/>
          <w:color w:val="auto"/>
          <w:sz w:val="24"/>
          <w:szCs w:val="24"/>
        </w:rPr>
      </w:pPr>
      <w:r w:rsidRPr="004D3ACB">
        <w:rPr>
          <w:rFonts w:ascii="Times New Roman" w:hAnsi="Times New Roman"/>
          <w:bCs/>
          <w:i/>
          <w:color w:val="auto"/>
          <w:sz w:val="24"/>
          <w:szCs w:val="24"/>
        </w:rPr>
        <w:t>Kodanikuühiskond ja rahvussuhted.</w:t>
      </w:r>
      <w:r w:rsidRPr="004D3ACB">
        <w:rPr>
          <w:rFonts w:ascii="Times New Roman" w:hAnsi="Times New Roman"/>
          <w:bCs/>
          <w:color w:val="auto"/>
          <w:sz w:val="24"/>
          <w:szCs w:val="24"/>
        </w:rPr>
        <w:t xml:space="preserve"> M</w:t>
      </w:r>
      <w:r w:rsidRPr="004D3ACB">
        <w:rPr>
          <w:rFonts w:ascii="Times New Roman" w:hAnsi="Times New Roman"/>
          <w:color w:val="auto"/>
          <w:sz w:val="24"/>
          <w:szCs w:val="24"/>
        </w:rPr>
        <w:t>inu juured. Seos mineviku, oleviku ning tuleviku vahel. Traditsioonid ja sündmused, mis tagavad järjepidevuse. Suhe keelesse. Kodupaiga keel. Suhted teiste rahvustega</w:t>
      </w:r>
      <w:r w:rsidR="004D3ACB">
        <w:rPr>
          <w:rFonts w:ascii="Times New Roman" w:hAnsi="Times New Roman"/>
          <w:color w:val="auto"/>
          <w:sz w:val="24"/>
          <w:szCs w:val="24"/>
        </w:rPr>
        <w:t>.</w:t>
      </w:r>
    </w:p>
    <w:p w:rsidR="00FF3490" w:rsidRPr="004D3ACB" w:rsidRDefault="00FF3490" w:rsidP="00FF3490">
      <w:pPr>
        <w:spacing w:after="0" w:line="100" w:lineRule="atLeast"/>
        <w:jc w:val="both"/>
        <w:rPr>
          <w:rFonts w:ascii="Times New Roman" w:hAnsi="Times New Roman"/>
          <w:bCs/>
          <w:i/>
          <w:color w:val="auto"/>
          <w:sz w:val="24"/>
          <w:szCs w:val="24"/>
        </w:rPr>
      </w:pPr>
      <w:r w:rsidRPr="004D3ACB">
        <w:rPr>
          <w:rFonts w:ascii="Times New Roman" w:hAnsi="Times New Roman"/>
          <w:bCs/>
          <w:i/>
          <w:color w:val="auto"/>
          <w:sz w:val="24"/>
          <w:szCs w:val="24"/>
        </w:rPr>
        <w:t>Teabekeskkond, tehnoloogia ja innovatsioon.</w:t>
      </w:r>
      <w:r w:rsidRPr="004D3ACB">
        <w:rPr>
          <w:rFonts w:ascii="Times New Roman" w:hAnsi="Times New Roman"/>
          <w:color w:val="auto"/>
          <w:sz w:val="24"/>
          <w:szCs w:val="24"/>
        </w:rPr>
        <w:t xml:space="preserve"> Avastamisrõõm ja õppimiskogemused. Tänapäevased teabe otsimise ja edastamise võimalused. Internet kui silmaringi avardaja ning infoallikas. Internet kui ohuallikas. Käitumine suhtlusportaalides. Film ja foto kui hetke ning ajaloo jäädvustajad</w:t>
      </w:r>
      <w:r w:rsidR="004D3ACB">
        <w:rPr>
          <w:rFonts w:ascii="Times New Roman" w:hAnsi="Times New Roman"/>
          <w:color w:val="auto"/>
          <w:sz w:val="24"/>
          <w:szCs w:val="24"/>
        </w:rPr>
        <w:t>.</w:t>
      </w:r>
    </w:p>
    <w:p w:rsidR="00FF3490" w:rsidRPr="004D3ACB" w:rsidRDefault="00FF3490" w:rsidP="00FF3490">
      <w:pPr>
        <w:spacing w:before="120" w:after="0" w:line="100" w:lineRule="atLeast"/>
        <w:jc w:val="both"/>
        <w:rPr>
          <w:rFonts w:ascii="Times New Roman" w:hAnsi="Times New Roman"/>
          <w:b/>
          <w:color w:val="auto"/>
          <w:sz w:val="24"/>
          <w:szCs w:val="24"/>
        </w:rPr>
      </w:pPr>
      <w:r w:rsidRPr="004D3ACB">
        <w:rPr>
          <w:rFonts w:ascii="Times New Roman" w:hAnsi="Times New Roman"/>
          <w:b/>
          <w:bCs/>
          <w:color w:val="auto"/>
          <w:sz w:val="24"/>
          <w:szCs w:val="24"/>
        </w:rPr>
        <w:t xml:space="preserve">Soovituslik loend teoste terviklikuks käsitlemiseks. </w:t>
      </w:r>
    </w:p>
    <w:p w:rsidR="00FF3490" w:rsidRPr="004D3ACB" w:rsidRDefault="00FF3490" w:rsidP="00FF3490">
      <w:pPr>
        <w:spacing w:after="0" w:line="100" w:lineRule="atLeast"/>
        <w:jc w:val="both"/>
        <w:rPr>
          <w:rFonts w:ascii="Times New Roman" w:hAnsi="Times New Roman"/>
          <w:color w:val="auto"/>
          <w:sz w:val="24"/>
          <w:szCs w:val="24"/>
        </w:rPr>
      </w:pPr>
      <w:r w:rsidRPr="004D3ACB">
        <w:rPr>
          <w:rFonts w:ascii="Times New Roman" w:hAnsi="Times New Roman"/>
          <w:color w:val="auto"/>
          <w:sz w:val="24"/>
          <w:szCs w:val="24"/>
        </w:rPr>
        <w:t>Harri Jõgisalu „Veskiratta Madis” või „Vennikese ja tema sõprade lood”, Andrus Kiviräha „</w:t>
      </w:r>
      <w:proofErr w:type="spellStart"/>
      <w:r w:rsidRPr="004D3ACB">
        <w:rPr>
          <w:rFonts w:ascii="Times New Roman" w:hAnsi="Times New Roman"/>
          <w:color w:val="auto"/>
          <w:sz w:val="24"/>
          <w:szCs w:val="24"/>
        </w:rPr>
        <w:t>Sirli</w:t>
      </w:r>
      <w:proofErr w:type="spellEnd"/>
      <w:r w:rsidRPr="004D3ACB">
        <w:rPr>
          <w:rFonts w:ascii="Times New Roman" w:hAnsi="Times New Roman"/>
          <w:color w:val="auto"/>
          <w:sz w:val="24"/>
          <w:szCs w:val="24"/>
        </w:rPr>
        <w:t xml:space="preserve">, Siim ja saladused”, Aino </w:t>
      </w:r>
      <w:proofErr w:type="spellStart"/>
      <w:r w:rsidRPr="004D3ACB">
        <w:rPr>
          <w:rFonts w:ascii="Times New Roman" w:hAnsi="Times New Roman"/>
          <w:color w:val="auto"/>
          <w:sz w:val="24"/>
          <w:szCs w:val="24"/>
        </w:rPr>
        <w:t>Perviku</w:t>
      </w:r>
      <w:proofErr w:type="spellEnd"/>
      <w:r w:rsidRPr="004D3ACB">
        <w:rPr>
          <w:rFonts w:ascii="Times New Roman" w:hAnsi="Times New Roman"/>
          <w:color w:val="auto"/>
          <w:sz w:val="24"/>
          <w:szCs w:val="24"/>
        </w:rPr>
        <w:t xml:space="preserve"> „</w:t>
      </w:r>
      <w:proofErr w:type="spellStart"/>
      <w:r w:rsidRPr="004D3ACB">
        <w:rPr>
          <w:rFonts w:ascii="Times New Roman" w:hAnsi="Times New Roman"/>
          <w:color w:val="auto"/>
          <w:sz w:val="24"/>
          <w:szCs w:val="24"/>
        </w:rPr>
        <w:t>Arabella</w:t>
      </w:r>
      <w:proofErr w:type="spellEnd"/>
      <w:r w:rsidRPr="004D3ACB">
        <w:rPr>
          <w:rFonts w:ascii="Times New Roman" w:hAnsi="Times New Roman"/>
          <w:color w:val="auto"/>
          <w:sz w:val="24"/>
          <w:szCs w:val="24"/>
        </w:rPr>
        <w:t xml:space="preserve">, mereröövli tütar”, Jaan Krossi „Mardileib”, Jaan </w:t>
      </w:r>
      <w:proofErr w:type="spellStart"/>
      <w:r w:rsidRPr="004D3ACB">
        <w:rPr>
          <w:rFonts w:ascii="Times New Roman" w:hAnsi="Times New Roman"/>
          <w:color w:val="auto"/>
          <w:sz w:val="24"/>
          <w:szCs w:val="24"/>
        </w:rPr>
        <w:t>Rannapi</w:t>
      </w:r>
      <w:proofErr w:type="spellEnd"/>
      <w:r w:rsidRPr="004D3ACB">
        <w:rPr>
          <w:rFonts w:ascii="Times New Roman" w:hAnsi="Times New Roman"/>
          <w:color w:val="auto"/>
          <w:sz w:val="24"/>
          <w:szCs w:val="24"/>
        </w:rPr>
        <w:t xml:space="preserve"> „Viimane valgesulg”, </w:t>
      </w:r>
      <w:proofErr w:type="spellStart"/>
      <w:r w:rsidRPr="004D3ACB">
        <w:rPr>
          <w:rFonts w:ascii="Times New Roman" w:hAnsi="Times New Roman"/>
          <w:color w:val="auto"/>
          <w:sz w:val="24"/>
          <w:szCs w:val="24"/>
        </w:rPr>
        <w:t>Eno</w:t>
      </w:r>
      <w:proofErr w:type="spellEnd"/>
      <w:r w:rsidRPr="004D3ACB">
        <w:rPr>
          <w:rFonts w:ascii="Times New Roman" w:hAnsi="Times New Roman"/>
          <w:color w:val="auto"/>
          <w:sz w:val="24"/>
          <w:szCs w:val="24"/>
        </w:rPr>
        <w:t xml:space="preserve"> Raua „Kalevipoeg” või „Roostevaba mõõk”, Erich </w:t>
      </w:r>
      <w:proofErr w:type="spellStart"/>
      <w:r w:rsidRPr="004D3ACB">
        <w:rPr>
          <w:rFonts w:ascii="Times New Roman" w:hAnsi="Times New Roman"/>
          <w:color w:val="auto"/>
          <w:sz w:val="24"/>
          <w:szCs w:val="24"/>
        </w:rPr>
        <w:t>Kästneri</w:t>
      </w:r>
      <w:proofErr w:type="spellEnd"/>
      <w:r w:rsidRPr="004D3ACB">
        <w:rPr>
          <w:rFonts w:ascii="Times New Roman" w:hAnsi="Times New Roman"/>
          <w:color w:val="auto"/>
          <w:sz w:val="24"/>
          <w:szCs w:val="24"/>
        </w:rPr>
        <w:t xml:space="preserve"> „Veel üks Lotte”, James </w:t>
      </w:r>
      <w:proofErr w:type="spellStart"/>
      <w:r w:rsidRPr="004D3ACB">
        <w:rPr>
          <w:rFonts w:ascii="Times New Roman" w:hAnsi="Times New Roman"/>
          <w:color w:val="auto"/>
          <w:sz w:val="24"/>
          <w:szCs w:val="24"/>
        </w:rPr>
        <w:t>Krüssi</w:t>
      </w:r>
      <w:proofErr w:type="spellEnd"/>
      <w:r w:rsidRPr="004D3ACB">
        <w:rPr>
          <w:rFonts w:ascii="Times New Roman" w:hAnsi="Times New Roman"/>
          <w:color w:val="auto"/>
          <w:sz w:val="24"/>
          <w:szCs w:val="24"/>
        </w:rPr>
        <w:t xml:space="preserve"> „</w:t>
      </w:r>
      <w:proofErr w:type="spellStart"/>
      <w:r w:rsidRPr="004D3ACB">
        <w:rPr>
          <w:rFonts w:ascii="Times New Roman" w:hAnsi="Times New Roman"/>
          <w:color w:val="auto"/>
          <w:sz w:val="24"/>
          <w:szCs w:val="24"/>
        </w:rPr>
        <w:t>Timm</w:t>
      </w:r>
      <w:proofErr w:type="spellEnd"/>
      <w:r w:rsidRPr="004D3ACB">
        <w:rPr>
          <w:rFonts w:ascii="Times New Roman" w:hAnsi="Times New Roman"/>
          <w:color w:val="auto"/>
          <w:sz w:val="24"/>
          <w:szCs w:val="24"/>
        </w:rPr>
        <w:t xml:space="preserve"> </w:t>
      </w:r>
      <w:proofErr w:type="spellStart"/>
      <w:r w:rsidRPr="004D3ACB">
        <w:rPr>
          <w:rFonts w:ascii="Times New Roman" w:hAnsi="Times New Roman"/>
          <w:color w:val="auto"/>
          <w:sz w:val="24"/>
          <w:szCs w:val="24"/>
        </w:rPr>
        <w:t>Thaler</w:t>
      </w:r>
      <w:proofErr w:type="spellEnd"/>
      <w:r w:rsidRPr="004D3ACB">
        <w:rPr>
          <w:rFonts w:ascii="Times New Roman" w:hAnsi="Times New Roman"/>
          <w:color w:val="auto"/>
          <w:sz w:val="24"/>
          <w:szCs w:val="24"/>
        </w:rPr>
        <w:t xml:space="preserve"> ehk müüdud naer”, Astrid </w:t>
      </w:r>
      <w:proofErr w:type="spellStart"/>
      <w:r w:rsidRPr="004D3ACB">
        <w:rPr>
          <w:rFonts w:ascii="Times New Roman" w:hAnsi="Times New Roman"/>
          <w:color w:val="auto"/>
          <w:sz w:val="24"/>
          <w:szCs w:val="24"/>
        </w:rPr>
        <w:t>Lindgreni</w:t>
      </w:r>
      <w:proofErr w:type="spellEnd"/>
      <w:r w:rsidRPr="004D3ACB">
        <w:rPr>
          <w:rFonts w:ascii="Times New Roman" w:hAnsi="Times New Roman"/>
          <w:color w:val="auto"/>
          <w:sz w:val="24"/>
          <w:szCs w:val="24"/>
        </w:rPr>
        <w:t xml:space="preserve"> „Vennad Lõvisüdamed” või „Röövlitütar </w:t>
      </w:r>
      <w:proofErr w:type="spellStart"/>
      <w:r w:rsidRPr="004D3ACB">
        <w:rPr>
          <w:rFonts w:ascii="Times New Roman" w:hAnsi="Times New Roman"/>
          <w:color w:val="auto"/>
          <w:sz w:val="24"/>
          <w:szCs w:val="24"/>
        </w:rPr>
        <w:t>Ronja</w:t>
      </w:r>
      <w:proofErr w:type="spellEnd"/>
      <w:r w:rsidRPr="004D3ACB">
        <w:rPr>
          <w:rFonts w:ascii="Times New Roman" w:hAnsi="Times New Roman"/>
          <w:color w:val="auto"/>
          <w:sz w:val="24"/>
          <w:szCs w:val="24"/>
        </w:rPr>
        <w:t xml:space="preserve">”, </w:t>
      </w:r>
      <w:proofErr w:type="spellStart"/>
      <w:r w:rsidRPr="004D3ACB">
        <w:rPr>
          <w:rFonts w:ascii="Times New Roman" w:hAnsi="Times New Roman"/>
          <w:color w:val="auto"/>
          <w:sz w:val="24"/>
          <w:szCs w:val="24"/>
        </w:rPr>
        <w:t>Ferenc</w:t>
      </w:r>
      <w:proofErr w:type="spellEnd"/>
      <w:r w:rsidRPr="004D3ACB">
        <w:rPr>
          <w:rFonts w:ascii="Times New Roman" w:hAnsi="Times New Roman"/>
          <w:color w:val="auto"/>
          <w:sz w:val="24"/>
          <w:szCs w:val="24"/>
        </w:rPr>
        <w:t xml:space="preserve"> </w:t>
      </w:r>
      <w:proofErr w:type="spellStart"/>
      <w:r w:rsidRPr="004D3ACB">
        <w:rPr>
          <w:rFonts w:ascii="Times New Roman" w:hAnsi="Times New Roman"/>
          <w:color w:val="auto"/>
          <w:sz w:val="24"/>
          <w:szCs w:val="24"/>
        </w:rPr>
        <w:t>Molnári</w:t>
      </w:r>
      <w:proofErr w:type="spellEnd"/>
      <w:r w:rsidRPr="004D3ACB">
        <w:rPr>
          <w:rFonts w:ascii="Times New Roman" w:hAnsi="Times New Roman"/>
          <w:color w:val="auto"/>
          <w:sz w:val="24"/>
          <w:szCs w:val="24"/>
        </w:rPr>
        <w:t xml:space="preserve"> „</w:t>
      </w:r>
      <w:proofErr w:type="spellStart"/>
      <w:r w:rsidRPr="004D3ACB">
        <w:rPr>
          <w:rFonts w:ascii="Times New Roman" w:hAnsi="Times New Roman"/>
          <w:color w:val="auto"/>
          <w:sz w:val="24"/>
          <w:szCs w:val="24"/>
        </w:rPr>
        <w:t>Pal-tänava</w:t>
      </w:r>
      <w:proofErr w:type="spellEnd"/>
      <w:r w:rsidRPr="004D3ACB">
        <w:rPr>
          <w:rFonts w:ascii="Times New Roman" w:hAnsi="Times New Roman"/>
          <w:color w:val="auto"/>
          <w:sz w:val="24"/>
          <w:szCs w:val="24"/>
        </w:rPr>
        <w:t xml:space="preserve"> poisid”, </w:t>
      </w:r>
      <w:proofErr w:type="spellStart"/>
      <w:r w:rsidRPr="004D3ACB">
        <w:rPr>
          <w:rFonts w:ascii="Times New Roman" w:hAnsi="Times New Roman"/>
          <w:color w:val="auto"/>
          <w:sz w:val="24"/>
          <w:szCs w:val="24"/>
        </w:rPr>
        <w:t>Christine</w:t>
      </w:r>
      <w:proofErr w:type="spellEnd"/>
      <w:r w:rsidRPr="004D3ACB">
        <w:rPr>
          <w:rFonts w:ascii="Times New Roman" w:hAnsi="Times New Roman"/>
          <w:color w:val="auto"/>
          <w:sz w:val="24"/>
          <w:szCs w:val="24"/>
        </w:rPr>
        <w:t xml:space="preserve"> </w:t>
      </w:r>
      <w:proofErr w:type="spellStart"/>
      <w:r w:rsidRPr="004D3ACB">
        <w:rPr>
          <w:rFonts w:ascii="Times New Roman" w:hAnsi="Times New Roman"/>
          <w:color w:val="auto"/>
          <w:sz w:val="24"/>
          <w:szCs w:val="24"/>
        </w:rPr>
        <w:t>Nöstlingeri</w:t>
      </w:r>
      <w:proofErr w:type="spellEnd"/>
      <w:r w:rsidRPr="004D3ACB">
        <w:rPr>
          <w:rFonts w:ascii="Times New Roman" w:hAnsi="Times New Roman"/>
          <w:color w:val="auto"/>
          <w:sz w:val="24"/>
          <w:szCs w:val="24"/>
        </w:rPr>
        <w:t xml:space="preserve"> „Vahetuslaps”, </w:t>
      </w:r>
      <w:proofErr w:type="spellStart"/>
      <w:r w:rsidRPr="004D3ACB">
        <w:rPr>
          <w:rFonts w:ascii="Times New Roman" w:hAnsi="Times New Roman"/>
          <w:color w:val="auto"/>
          <w:sz w:val="24"/>
          <w:szCs w:val="24"/>
        </w:rPr>
        <w:t>Joanne</w:t>
      </w:r>
      <w:proofErr w:type="spellEnd"/>
      <w:r w:rsidRPr="004D3ACB">
        <w:rPr>
          <w:rFonts w:ascii="Times New Roman" w:hAnsi="Times New Roman"/>
          <w:color w:val="auto"/>
          <w:sz w:val="24"/>
          <w:szCs w:val="24"/>
        </w:rPr>
        <w:t xml:space="preserve"> </w:t>
      </w:r>
      <w:proofErr w:type="spellStart"/>
      <w:r w:rsidRPr="004D3ACB">
        <w:rPr>
          <w:rFonts w:ascii="Times New Roman" w:hAnsi="Times New Roman"/>
          <w:color w:val="auto"/>
          <w:sz w:val="24"/>
          <w:szCs w:val="24"/>
        </w:rPr>
        <w:t>Kathleen</w:t>
      </w:r>
      <w:proofErr w:type="spellEnd"/>
      <w:r w:rsidRPr="004D3ACB">
        <w:rPr>
          <w:rFonts w:ascii="Times New Roman" w:hAnsi="Times New Roman"/>
          <w:color w:val="auto"/>
          <w:sz w:val="24"/>
          <w:szCs w:val="24"/>
        </w:rPr>
        <w:t xml:space="preserve"> </w:t>
      </w:r>
      <w:proofErr w:type="spellStart"/>
      <w:r w:rsidRPr="004D3ACB">
        <w:rPr>
          <w:rFonts w:ascii="Times New Roman" w:hAnsi="Times New Roman"/>
          <w:color w:val="auto"/>
          <w:sz w:val="24"/>
          <w:szCs w:val="24"/>
        </w:rPr>
        <w:t>Rowlingi</w:t>
      </w:r>
      <w:proofErr w:type="spellEnd"/>
      <w:r w:rsidRPr="004D3ACB">
        <w:rPr>
          <w:rFonts w:ascii="Times New Roman" w:hAnsi="Times New Roman"/>
          <w:color w:val="auto"/>
          <w:sz w:val="24"/>
          <w:szCs w:val="24"/>
        </w:rPr>
        <w:t xml:space="preserve"> „Harry </w:t>
      </w:r>
      <w:proofErr w:type="spellStart"/>
      <w:r w:rsidRPr="004D3ACB">
        <w:rPr>
          <w:rFonts w:ascii="Times New Roman" w:hAnsi="Times New Roman"/>
          <w:color w:val="auto"/>
          <w:sz w:val="24"/>
          <w:szCs w:val="24"/>
        </w:rPr>
        <w:t>Potter</w:t>
      </w:r>
      <w:proofErr w:type="spellEnd"/>
      <w:r w:rsidRPr="004D3ACB">
        <w:rPr>
          <w:rFonts w:ascii="Times New Roman" w:hAnsi="Times New Roman"/>
          <w:color w:val="auto"/>
          <w:sz w:val="24"/>
          <w:szCs w:val="24"/>
        </w:rPr>
        <w:t xml:space="preserve"> ja tarkade kivi”, John </w:t>
      </w:r>
      <w:proofErr w:type="spellStart"/>
      <w:r w:rsidRPr="004D3ACB">
        <w:rPr>
          <w:rFonts w:ascii="Times New Roman" w:hAnsi="Times New Roman"/>
          <w:color w:val="auto"/>
          <w:sz w:val="24"/>
          <w:szCs w:val="24"/>
        </w:rPr>
        <w:t>Ronald</w:t>
      </w:r>
      <w:proofErr w:type="spellEnd"/>
      <w:r w:rsidRPr="004D3ACB">
        <w:rPr>
          <w:rFonts w:ascii="Times New Roman" w:hAnsi="Times New Roman"/>
          <w:color w:val="auto"/>
          <w:sz w:val="24"/>
          <w:szCs w:val="24"/>
        </w:rPr>
        <w:t xml:space="preserve"> </w:t>
      </w:r>
      <w:proofErr w:type="spellStart"/>
      <w:r w:rsidRPr="004D3ACB">
        <w:rPr>
          <w:rFonts w:ascii="Times New Roman" w:hAnsi="Times New Roman"/>
          <w:color w:val="auto"/>
          <w:sz w:val="24"/>
          <w:szCs w:val="24"/>
        </w:rPr>
        <w:t>Reuel</w:t>
      </w:r>
      <w:proofErr w:type="spellEnd"/>
      <w:r w:rsidRPr="004D3ACB">
        <w:rPr>
          <w:rFonts w:ascii="Times New Roman" w:hAnsi="Times New Roman"/>
          <w:color w:val="auto"/>
          <w:sz w:val="24"/>
          <w:szCs w:val="24"/>
        </w:rPr>
        <w:t xml:space="preserve"> </w:t>
      </w:r>
      <w:proofErr w:type="spellStart"/>
      <w:r w:rsidRPr="004D3ACB">
        <w:rPr>
          <w:rFonts w:ascii="Times New Roman" w:hAnsi="Times New Roman"/>
          <w:color w:val="auto"/>
          <w:sz w:val="24"/>
          <w:szCs w:val="24"/>
        </w:rPr>
        <w:t>Tolkieni</w:t>
      </w:r>
      <w:proofErr w:type="spellEnd"/>
      <w:r w:rsidRPr="004D3ACB">
        <w:rPr>
          <w:rFonts w:ascii="Times New Roman" w:hAnsi="Times New Roman"/>
          <w:color w:val="auto"/>
          <w:sz w:val="24"/>
          <w:szCs w:val="24"/>
        </w:rPr>
        <w:t xml:space="preserve"> „</w:t>
      </w:r>
      <w:proofErr w:type="spellStart"/>
      <w:r w:rsidRPr="004D3ACB">
        <w:rPr>
          <w:rFonts w:ascii="Times New Roman" w:hAnsi="Times New Roman"/>
          <w:color w:val="auto"/>
          <w:sz w:val="24"/>
          <w:szCs w:val="24"/>
        </w:rPr>
        <w:t>Kääbik</w:t>
      </w:r>
      <w:proofErr w:type="spellEnd"/>
      <w:r w:rsidRPr="004D3ACB">
        <w:rPr>
          <w:rFonts w:ascii="Times New Roman" w:hAnsi="Times New Roman"/>
          <w:color w:val="auto"/>
          <w:sz w:val="24"/>
          <w:szCs w:val="24"/>
        </w:rPr>
        <w:t xml:space="preserve">”, Mark </w:t>
      </w:r>
      <w:proofErr w:type="spellStart"/>
      <w:r w:rsidRPr="004D3ACB">
        <w:rPr>
          <w:rFonts w:ascii="Times New Roman" w:hAnsi="Times New Roman"/>
          <w:color w:val="auto"/>
          <w:sz w:val="24"/>
          <w:szCs w:val="24"/>
        </w:rPr>
        <w:t>Twaini</w:t>
      </w:r>
      <w:proofErr w:type="spellEnd"/>
      <w:r w:rsidRPr="004D3ACB">
        <w:rPr>
          <w:rFonts w:ascii="Times New Roman" w:hAnsi="Times New Roman"/>
          <w:color w:val="auto"/>
          <w:sz w:val="24"/>
          <w:szCs w:val="24"/>
        </w:rPr>
        <w:t xml:space="preserve"> „Tom </w:t>
      </w:r>
      <w:proofErr w:type="spellStart"/>
      <w:r w:rsidRPr="004D3ACB">
        <w:rPr>
          <w:rFonts w:ascii="Times New Roman" w:hAnsi="Times New Roman"/>
          <w:color w:val="auto"/>
          <w:sz w:val="24"/>
          <w:szCs w:val="24"/>
        </w:rPr>
        <w:t>Sawyeri</w:t>
      </w:r>
      <w:proofErr w:type="spellEnd"/>
      <w:r w:rsidRPr="004D3ACB">
        <w:rPr>
          <w:rFonts w:ascii="Times New Roman" w:hAnsi="Times New Roman"/>
          <w:color w:val="auto"/>
          <w:sz w:val="24"/>
          <w:szCs w:val="24"/>
        </w:rPr>
        <w:t xml:space="preserve"> seiklused”, vähemalt üks uudisproosateos omal valikul, üks vabalt valitud luulekogu, vähemalt üks paikkondliku autori proosa- või luuleteos.</w:t>
      </w:r>
    </w:p>
    <w:p w:rsidR="00FF3490" w:rsidRPr="004D3ACB" w:rsidRDefault="00FF3490" w:rsidP="00FF3490">
      <w:pPr>
        <w:spacing w:after="0" w:line="100" w:lineRule="atLeast"/>
        <w:jc w:val="both"/>
        <w:rPr>
          <w:rFonts w:ascii="Times New Roman" w:hAnsi="Times New Roman"/>
          <w:color w:val="auto"/>
          <w:sz w:val="24"/>
          <w:szCs w:val="24"/>
        </w:rPr>
      </w:pPr>
    </w:p>
    <w:p w:rsidR="00FF3490" w:rsidRPr="004D3ACB" w:rsidRDefault="00FF3490" w:rsidP="00FF3490">
      <w:pPr>
        <w:spacing w:after="0" w:line="100" w:lineRule="atLeast"/>
        <w:jc w:val="both"/>
        <w:rPr>
          <w:rFonts w:ascii="Times New Roman" w:hAnsi="Times New Roman"/>
          <w:color w:val="auto"/>
          <w:sz w:val="24"/>
          <w:szCs w:val="24"/>
        </w:rPr>
      </w:pPr>
      <w:r w:rsidRPr="004D3ACB">
        <w:rPr>
          <w:rFonts w:ascii="Times New Roman" w:hAnsi="Times New Roman"/>
          <w:b/>
          <w:bCs/>
          <w:color w:val="auto"/>
          <w:sz w:val="24"/>
          <w:szCs w:val="24"/>
        </w:rPr>
        <w:t>Rahvaluuletekstid</w:t>
      </w:r>
      <w:r w:rsidRPr="004D3ACB">
        <w:rPr>
          <w:rFonts w:ascii="Times New Roman" w:hAnsi="Times New Roman"/>
          <w:bCs/>
          <w:i/>
          <w:color w:val="auto"/>
          <w:sz w:val="24"/>
          <w:szCs w:val="24"/>
        </w:rPr>
        <w:t>.</w:t>
      </w:r>
    </w:p>
    <w:p w:rsidR="00FF3490" w:rsidRPr="004D3ACB" w:rsidRDefault="00FF3490" w:rsidP="00FF3490">
      <w:pPr>
        <w:spacing w:after="0" w:line="100" w:lineRule="atLeast"/>
        <w:jc w:val="both"/>
        <w:rPr>
          <w:rFonts w:ascii="Times New Roman" w:hAnsi="Times New Roman"/>
          <w:bCs/>
          <w:i/>
          <w:color w:val="auto"/>
          <w:sz w:val="24"/>
          <w:szCs w:val="24"/>
        </w:rPr>
      </w:pPr>
      <w:r w:rsidRPr="004D3ACB">
        <w:rPr>
          <w:rFonts w:ascii="Times New Roman" w:hAnsi="Times New Roman"/>
          <w:color w:val="auto"/>
          <w:sz w:val="24"/>
          <w:szCs w:val="24"/>
        </w:rPr>
        <w:t>Rahvalaulud: töölaulud, laulud tarkusest ja rumalusest, maagilised laulud, loitsud. „Kalevala” lood. Looma- ja imemuinasjutud. Tekke- ja seletusmuistendid. Hiiu- ja vägilasmuistendid (Kalevipoeg, Suur Tõll). Piiblilood, erinevate rahvaste müüdid. Tarkuse-, õppimis- ja tööteemalised vanasõnad ning kõnekäänud. Paikkondliku algupäraga rahvaluuletekstid, muistendid.</w:t>
      </w:r>
    </w:p>
    <w:p w:rsidR="00FF3490" w:rsidRPr="004D3ACB" w:rsidRDefault="00FF3490" w:rsidP="00FF3490">
      <w:pPr>
        <w:spacing w:before="120" w:after="0" w:line="100" w:lineRule="atLeast"/>
        <w:jc w:val="both"/>
        <w:rPr>
          <w:rFonts w:ascii="Times New Roman" w:hAnsi="Times New Roman"/>
          <w:b/>
          <w:color w:val="auto"/>
          <w:sz w:val="24"/>
          <w:szCs w:val="24"/>
        </w:rPr>
      </w:pPr>
      <w:r w:rsidRPr="004D3ACB">
        <w:rPr>
          <w:rFonts w:ascii="Times New Roman" w:hAnsi="Times New Roman"/>
          <w:b/>
          <w:bCs/>
          <w:color w:val="auto"/>
          <w:sz w:val="24"/>
          <w:szCs w:val="24"/>
        </w:rPr>
        <w:t>Põhjalikumalt käsitletavad autorid.</w:t>
      </w:r>
    </w:p>
    <w:p w:rsidR="00FF3490" w:rsidRPr="004D3ACB" w:rsidRDefault="00FF3490" w:rsidP="00FF3490">
      <w:pPr>
        <w:spacing w:after="0" w:line="100" w:lineRule="atLeast"/>
        <w:jc w:val="both"/>
        <w:rPr>
          <w:rFonts w:ascii="Times New Roman" w:hAnsi="Times New Roman"/>
          <w:color w:val="auto"/>
          <w:sz w:val="24"/>
          <w:szCs w:val="24"/>
        </w:rPr>
      </w:pPr>
      <w:r w:rsidRPr="004D3ACB">
        <w:rPr>
          <w:rFonts w:ascii="Times New Roman" w:hAnsi="Times New Roman"/>
          <w:color w:val="auto"/>
          <w:sz w:val="24"/>
          <w:szCs w:val="24"/>
        </w:rPr>
        <w:t xml:space="preserve">Sissevaateid Friedrich Robert </w:t>
      </w:r>
      <w:proofErr w:type="spellStart"/>
      <w:r w:rsidRPr="004D3ACB">
        <w:rPr>
          <w:rFonts w:ascii="Times New Roman" w:hAnsi="Times New Roman"/>
          <w:color w:val="auto"/>
          <w:sz w:val="24"/>
          <w:szCs w:val="24"/>
        </w:rPr>
        <w:t>Faehlmanni</w:t>
      </w:r>
      <w:proofErr w:type="spellEnd"/>
      <w:r w:rsidRPr="004D3ACB">
        <w:rPr>
          <w:rFonts w:ascii="Times New Roman" w:hAnsi="Times New Roman"/>
          <w:color w:val="auto"/>
          <w:sz w:val="24"/>
          <w:szCs w:val="24"/>
        </w:rPr>
        <w:t xml:space="preserve">, Harri Jõgisalu, Andrus Kiviräha, Friedrich </w:t>
      </w:r>
      <w:proofErr w:type="spellStart"/>
      <w:r w:rsidRPr="004D3ACB">
        <w:rPr>
          <w:rFonts w:ascii="Times New Roman" w:hAnsi="Times New Roman"/>
          <w:color w:val="auto"/>
          <w:sz w:val="24"/>
          <w:szCs w:val="24"/>
        </w:rPr>
        <w:t>Reinhold</w:t>
      </w:r>
      <w:proofErr w:type="spellEnd"/>
      <w:r w:rsidRPr="004D3ACB">
        <w:rPr>
          <w:rFonts w:ascii="Times New Roman" w:hAnsi="Times New Roman"/>
          <w:color w:val="auto"/>
          <w:sz w:val="24"/>
          <w:szCs w:val="24"/>
        </w:rPr>
        <w:t xml:space="preserve"> Kreutzwaldi, Astrid </w:t>
      </w:r>
      <w:proofErr w:type="spellStart"/>
      <w:r w:rsidRPr="004D3ACB">
        <w:rPr>
          <w:rFonts w:ascii="Times New Roman" w:hAnsi="Times New Roman"/>
          <w:color w:val="auto"/>
          <w:sz w:val="24"/>
          <w:szCs w:val="24"/>
        </w:rPr>
        <w:t>Lindgreni</w:t>
      </w:r>
      <w:proofErr w:type="spellEnd"/>
      <w:r w:rsidRPr="004D3ACB">
        <w:rPr>
          <w:rFonts w:ascii="Times New Roman" w:hAnsi="Times New Roman"/>
          <w:color w:val="auto"/>
          <w:sz w:val="24"/>
          <w:szCs w:val="24"/>
        </w:rPr>
        <w:t xml:space="preserve"> ja Leelo Tungla ning mõne paikkondlikult tähtsa kirjaniku elu-, tegevus- ja loomingulukku.</w:t>
      </w:r>
    </w:p>
    <w:p w:rsidR="00637195" w:rsidRPr="004D3ACB" w:rsidRDefault="00637195" w:rsidP="00FF3490">
      <w:pPr>
        <w:spacing w:after="0" w:line="100" w:lineRule="atLeast"/>
        <w:jc w:val="both"/>
        <w:rPr>
          <w:rFonts w:ascii="Times New Roman" w:hAnsi="Times New Roman"/>
          <w:color w:val="auto"/>
          <w:sz w:val="24"/>
          <w:szCs w:val="24"/>
        </w:rPr>
      </w:pPr>
    </w:p>
    <w:p w:rsidR="00044699" w:rsidRDefault="00044699" w:rsidP="005E02AC">
      <w:pPr>
        <w:jc w:val="both"/>
        <w:rPr>
          <w:rFonts w:ascii="Times New Roman" w:hAnsi="Times New Roman"/>
          <w:b/>
          <w:sz w:val="28"/>
          <w:szCs w:val="28"/>
        </w:rPr>
      </w:pPr>
    </w:p>
    <w:p w:rsidR="00AD2D7D" w:rsidRPr="004D3ACB" w:rsidRDefault="00637195" w:rsidP="005E02AC">
      <w:pPr>
        <w:jc w:val="both"/>
        <w:rPr>
          <w:rFonts w:ascii="Times New Roman" w:hAnsi="Times New Roman"/>
          <w:sz w:val="24"/>
          <w:szCs w:val="24"/>
        </w:rPr>
      </w:pPr>
      <w:proofErr w:type="spellStart"/>
      <w:r w:rsidRPr="004D3ACB">
        <w:rPr>
          <w:rFonts w:ascii="Times New Roman" w:hAnsi="Times New Roman"/>
          <w:b/>
          <w:sz w:val="28"/>
          <w:szCs w:val="28"/>
        </w:rPr>
        <w:lastRenderedPageBreak/>
        <w:t>Lõiming</w:t>
      </w:r>
      <w:proofErr w:type="spellEnd"/>
      <w:r w:rsidRPr="004D3ACB">
        <w:rPr>
          <w:rFonts w:ascii="Times New Roman" w:hAnsi="Times New Roman"/>
          <w:sz w:val="24"/>
          <w:szCs w:val="24"/>
        </w:rPr>
        <w:t xml:space="preserve"> teiste valdkonnapädevuste ja ainevaldkondadega Kirjandustundides arendavad õpilased oma suulist ja kirjalikku väljendusoskust ning suhtlusoskust, õpivad lugema ja mõistma eri liiki tekste, sh teabe- ja tarbetekste, arendavad kirjandustekste lugedes oma sõnavara ning avardavad maailmapilti; õpivad kirjutama eri tüüpi tekste, kasutades kohaseid keelevahendeid ja sobivat stiili. Väliskirjanduse autorite ja teostega tutvumine tekitab huvi võõrkeelte õppimise vastu. Loodusalased tekstid eesti keele õppekirjanduses ning loetavas ilukirjanduses aitavad loodust tundma õppida ja väärtustada. Loodusainetes omandatud sõnavara ning teadmised soodustavad omakorda kirjandusteoste looduskirjelduste mõistmist, kujutluspiltide teket ja emotsionaalset mõju lugejale. Sotsiaalainete õpet toetab ainevaldkond mitmel moel. Ilukirjandusteoste lugemine ja analüüs toetavad maailmapildi kujunemist, ajaloosündmuste ja arengu mõistmist ja inimsuhetes orienteerumist. Kirjandustekste valides ja käsitledes peetakse silmas ühiskonnaelus olulisi valdkondi: väärtused ja kõlblus; suhted kodus ja koolis; omakultuur ja kultuuriline mitmekesisus; kodanikuühiskond ja rahvussuhted. Samaaegu toetavad sotsiaalaineid õppides omandatud teadmised ajaloost, ühiskonna arengust ja toimimisest ning inimesest kirjandusteostes kajastatud ühiskonnaelu probleemide ja inimsuhete mõistmist. Kunstiainete õpet toetab eeskätt kirjanduse kui kunstiaine õppimine. Kirjandusteose analüüs seostatuna illustratsioonide vaatlusega soodustab kunsti väljendusvahendite eripära mõistmist. Kirjandusteose käsitluse illustreerimine vastava ajastu muusikaga soodustab arusaamist muusika emotsionaalsest mõjust ning kunstilistest väljendusvahenditest. Kirjanduse ja muusikaõpetuse ühisosa on (</w:t>
      </w:r>
      <w:proofErr w:type="spellStart"/>
      <w:r w:rsidRPr="004D3ACB">
        <w:rPr>
          <w:rFonts w:ascii="Times New Roman" w:hAnsi="Times New Roman"/>
          <w:sz w:val="24"/>
          <w:szCs w:val="24"/>
        </w:rPr>
        <w:t>rahva)laul</w:t>
      </w:r>
      <w:proofErr w:type="spellEnd"/>
      <w:r w:rsidRPr="004D3ACB">
        <w:rPr>
          <w:rFonts w:ascii="Times New Roman" w:hAnsi="Times New Roman"/>
          <w:sz w:val="24"/>
          <w:szCs w:val="24"/>
        </w:rPr>
        <w:t>, selle tekst ja esitamine, mis eeldab aineõpetajate koostööd.</w:t>
      </w:r>
    </w:p>
    <w:p w:rsidR="00AD2D7D" w:rsidRPr="004D3ACB" w:rsidRDefault="00637195" w:rsidP="005E02AC">
      <w:pPr>
        <w:jc w:val="both"/>
        <w:rPr>
          <w:rFonts w:ascii="Times New Roman" w:hAnsi="Times New Roman"/>
          <w:sz w:val="24"/>
          <w:szCs w:val="24"/>
        </w:rPr>
      </w:pPr>
      <w:r w:rsidRPr="004D3ACB">
        <w:rPr>
          <w:rFonts w:ascii="Times New Roman" w:hAnsi="Times New Roman"/>
          <w:sz w:val="24"/>
          <w:szCs w:val="24"/>
        </w:rPr>
        <w:t xml:space="preserve"> </w:t>
      </w:r>
      <w:r w:rsidRPr="004D3ACB">
        <w:rPr>
          <w:rFonts w:ascii="Times New Roman" w:hAnsi="Times New Roman"/>
          <w:b/>
          <w:sz w:val="28"/>
          <w:szCs w:val="28"/>
        </w:rPr>
        <w:t>Läbivad teemad</w:t>
      </w:r>
      <w:r w:rsidRPr="004D3ACB">
        <w:rPr>
          <w:rFonts w:ascii="Times New Roman" w:hAnsi="Times New Roman"/>
          <w:sz w:val="24"/>
          <w:szCs w:val="24"/>
        </w:rPr>
        <w:t xml:space="preserve"> </w:t>
      </w:r>
    </w:p>
    <w:p w:rsidR="00AD2D7D" w:rsidRPr="004D3ACB" w:rsidRDefault="00637195" w:rsidP="005E02AC">
      <w:pPr>
        <w:jc w:val="both"/>
        <w:rPr>
          <w:rFonts w:ascii="Times New Roman" w:hAnsi="Times New Roman"/>
          <w:sz w:val="24"/>
          <w:szCs w:val="24"/>
        </w:rPr>
      </w:pPr>
      <w:r w:rsidRPr="004D3ACB">
        <w:rPr>
          <w:rFonts w:ascii="Times New Roman" w:hAnsi="Times New Roman"/>
          <w:sz w:val="24"/>
          <w:szCs w:val="24"/>
        </w:rPr>
        <w:t xml:space="preserve">Läbivad teemad </w:t>
      </w:r>
      <w:r w:rsidRPr="004D3ACB">
        <w:rPr>
          <w:rFonts w:ascii="Times New Roman" w:hAnsi="Times New Roman"/>
          <w:b/>
          <w:sz w:val="24"/>
          <w:szCs w:val="24"/>
        </w:rPr>
        <w:t>„Väärtused ja kõlblus”</w:t>
      </w:r>
      <w:r w:rsidRPr="004D3ACB">
        <w:rPr>
          <w:rFonts w:ascii="Times New Roman" w:hAnsi="Times New Roman"/>
          <w:sz w:val="24"/>
          <w:szCs w:val="24"/>
        </w:rPr>
        <w:t xml:space="preserve"> ning </w:t>
      </w:r>
      <w:r w:rsidRPr="004D3ACB">
        <w:rPr>
          <w:rFonts w:ascii="Times New Roman" w:hAnsi="Times New Roman"/>
          <w:b/>
          <w:sz w:val="24"/>
          <w:szCs w:val="24"/>
        </w:rPr>
        <w:t>„Kultuuriline identiteet</w:t>
      </w:r>
      <w:r w:rsidRPr="004D3ACB">
        <w:rPr>
          <w:rFonts w:ascii="Times New Roman" w:hAnsi="Times New Roman"/>
          <w:sz w:val="24"/>
          <w:szCs w:val="24"/>
        </w:rPr>
        <w:t>“ hõlmavad võrdlemisi palju kirjandusele eriomaseid teemasid, mida käsitletakse ilukirjanduse ja kultuuriteemaliste teabetekstide lugemise ning analüüsi, nende üle arutlemise, nende põhjal kirjutamise käigus.</w:t>
      </w:r>
    </w:p>
    <w:p w:rsidR="00A86B7C" w:rsidRPr="004D3ACB" w:rsidRDefault="00637195" w:rsidP="005E02AC">
      <w:pPr>
        <w:jc w:val="both"/>
        <w:rPr>
          <w:rFonts w:ascii="Times New Roman" w:hAnsi="Times New Roman"/>
          <w:sz w:val="24"/>
          <w:szCs w:val="24"/>
        </w:rPr>
      </w:pPr>
      <w:r w:rsidRPr="004D3ACB">
        <w:rPr>
          <w:rFonts w:ascii="Times New Roman" w:hAnsi="Times New Roman"/>
          <w:sz w:val="24"/>
          <w:szCs w:val="24"/>
        </w:rPr>
        <w:t xml:space="preserve">Läbiva teema </w:t>
      </w:r>
      <w:r w:rsidRPr="004D3ACB">
        <w:rPr>
          <w:rFonts w:ascii="Times New Roman" w:hAnsi="Times New Roman"/>
          <w:b/>
          <w:sz w:val="24"/>
          <w:szCs w:val="24"/>
        </w:rPr>
        <w:t>„Elukestev õpe ja karjääri planeerimine”</w:t>
      </w:r>
      <w:r w:rsidRPr="004D3ACB">
        <w:rPr>
          <w:rFonts w:ascii="Times New Roman" w:hAnsi="Times New Roman"/>
          <w:sz w:val="24"/>
          <w:szCs w:val="24"/>
        </w:rPr>
        <w:t xml:space="preserve"> raames arendatakse kirjandusõpetuses nii lugemisoskust kui ka suhtlus- ja koostööoskusi, suutlikkust oma arvamust kujundada ja väljendada, probleeme lahendada.</w:t>
      </w:r>
    </w:p>
    <w:p w:rsidR="00044699" w:rsidRDefault="00637195" w:rsidP="005E02AC">
      <w:pPr>
        <w:jc w:val="both"/>
        <w:rPr>
          <w:rFonts w:ascii="Times New Roman" w:hAnsi="Times New Roman"/>
          <w:sz w:val="24"/>
          <w:szCs w:val="24"/>
        </w:rPr>
      </w:pPr>
      <w:r w:rsidRPr="004D3ACB">
        <w:rPr>
          <w:rFonts w:ascii="Times New Roman" w:hAnsi="Times New Roman"/>
          <w:sz w:val="24"/>
          <w:szCs w:val="24"/>
        </w:rPr>
        <w:t xml:space="preserve"> Läbivate teemade </w:t>
      </w:r>
      <w:r w:rsidRPr="004D3ACB">
        <w:rPr>
          <w:rFonts w:ascii="Times New Roman" w:hAnsi="Times New Roman"/>
          <w:b/>
          <w:sz w:val="24"/>
          <w:szCs w:val="24"/>
        </w:rPr>
        <w:t>„Keskkond ja jätkusuutlik areng”</w:t>
      </w:r>
      <w:r w:rsidRPr="004D3ACB">
        <w:rPr>
          <w:rFonts w:ascii="Times New Roman" w:hAnsi="Times New Roman"/>
          <w:sz w:val="24"/>
          <w:szCs w:val="24"/>
        </w:rPr>
        <w:t xml:space="preserve"> ning </w:t>
      </w:r>
      <w:r w:rsidRPr="004D3ACB">
        <w:rPr>
          <w:rFonts w:ascii="Times New Roman" w:hAnsi="Times New Roman"/>
          <w:b/>
          <w:sz w:val="24"/>
          <w:szCs w:val="24"/>
        </w:rPr>
        <w:t>„Tervis ja ohutus”</w:t>
      </w:r>
      <w:r w:rsidRPr="004D3ACB">
        <w:rPr>
          <w:rFonts w:ascii="Times New Roman" w:hAnsi="Times New Roman"/>
          <w:sz w:val="24"/>
          <w:szCs w:val="24"/>
        </w:rPr>
        <w:t xml:space="preserve"> käsitlemisega kirjandusõpetuses taotletakse õpilase kujunemist keskkonnateadlikuks, sotsiaalselt aktiivseks, vastutustundlikuks ning tervist ja turvalisust väärtustavaks inimeseks. Kirjanduse tundides toetatakse neid arenguid teemakohaste tekstide, nende analüüsi ja neis tõstatatud probleemide üle arutlemisega suulises ja kirjalikus vormis. </w:t>
      </w:r>
    </w:p>
    <w:p w:rsidR="00213ADA" w:rsidRPr="004D3ACB" w:rsidRDefault="00637195" w:rsidP="005E02AC">
      <w:pPr>
        <w:jc w:val="both"/>
        <w:rPr>
          <w:rFonts w:ascii="Times New Roman" w:hAnsi="Times New Roman"/>
          <w:sz w:val="24"/>
          <w:szCs w:val="24"/>
        </w:rPr>
      </w:pPr>
      <w:r w:rsidRPr="004D3ACB">
        <w:rPr>
          <w:rFonts w:ascii="Times New Roman" w:hAnsi="Times New Roman"/>
          <w:b/>
          <w:sz w:val="24"/>
          <w:szCs w:val="24"/>
        </w:rPr>
        <w:t>Läbiva teema „Teabekeskkond”</w:t>
      </w:r>
      <w:r w:rsidRPr="004D3ACB">
        <w:rPr>
          <w:rFonts w:ascii="Times New Roman" w:hAnsi="Times New Roman"/>
          <w:sz w:val="24"/>
          <w:szCs w:val="24"/>
        </w:rPr>
        <w:t xml:space="preserve"> käsitlemine kirjandustundides hõlmab eri allikatest teabe hankimist, selle kriitilist hindamist ja kasutamist nii õppeteema kohaste teadmiste </w:t>
      </w:r>
      <w:r w:rsidRPr="004D3ACB">
        <w:rPr>
          <w:rFonts w:ascii="Times New Roman" w:hAnsi="Times New Roman"/>
          <w:sz w:val="24"/>
          <w:szCs w:val="24"/>
        </w:rPr>
        <w:lastRenderedPageBreak/>
        <w:t>laiendamiseks kui ka tekstiloomes. Kirjandustundides tekitatakse arutelusid, kus õpilased toovad teemasse kaasa oma seisukohti, teadmisi ja kogemusi meediavormide ja -elementide kohta. Õpetaja on kursis kirjandusalase infoga, mida meediakanalite vahendusel edastatakse (nt kirjandussündmused ja - uudised, olulised uudisteosed, kirjandusarvustused). Kirjandusõpetuses kasutatakse meediat täiendava materjalina (nt mängufilm kui illustratsioon kirjandusteosele), kuid kindlasti tegeletakse kirjandustundides ka kirjanduse valdkonda puudutavate meediatekstide (nt raamatututvustused, arvustused, intervjuud; netiartiklid, veebipäevikud, koduleheküljed; kuuldemängud, videoklipid, telelavastused ja -filmid jms) mõtestamise ja kriitilise analüüsiga. Innustamaks õpilasi raamatuid lugema, lõimitakse õppeprotsessi lõimida uut tehnoloogiat (internet, õpikeskkonnad, elektrooniline meedia); võimaluse korral lülitatakse kõik meedia liigid õppimisse – see pakub võimalusi õppe individualiseerimiseks, õpilaste võimete ja huvidega arvestamiseks. Meedia võimalusi kasutades õpetatakse õpilasi rohkem nägema, rohkem kuulma, rohkem tundma – loodetavasti jääb tõeline kirjandus koos pärisõpetajaga ellu isegi virtuaalreaalses maailmas.</w:t>
      </w:r>
    </w:p>
    <w:sectPr w:rsidR="00213ADA" w:rsidRPr="004D3ACB" w:rsidSect="00303AB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8"/>
    <w:lvl w:ilvl="0">
      <w:start w:val="1"/>
      <w:numFmt w:val="decimal"/>
      <w:lvlText w:val="%1)"/>
      <w:lvlJc w:val="left"/>
      <w:pPr>
        <w:tabs>
          <w:tab w:val="num" w:pos="0"/>
        </w:tabs>
        <w:ind w:left="1212"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
    <w:nsid w:val="00000029"/>
    <w:multiLevelType w:val="multilevel"/>
    <w:tmpl w:val="00000029"/>
    <w:name w:val="WWNum41"/>
    <w:lvl w:ilvl="0">
      <w:start w:val="1"/>
      <w:numFmt w:val="decimal"/>
      <w:lvlText w:val="%1)"/>
      <w:lvlJc w:val="left"/>
      <w:pPr>
        <w:tabs>
          <w:tab w:val="num" w:pos="0"/>
        </w:tabs>
        <w:ind w:left="495" w:hanging="495"/>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000002A"/>
    <w:multiLevelType w:val="multilevel"/>
    <w:tmpl w:val="0000002A"/>
    <w:name w:val="WWNum42"/>
    <w:lvl w:ilvl="0">
      <w:start w:val="1"/>
      <w:numFmt w:val="decimal"/>
      <w:lvlText w:val="%1)"/>
      <w:lvlJc w:val="left"/>
      <w:pPr>
        <w:tabs>
          <w:tab w:val="num" w:pos="0"/>
        </w:tabs>
        <w:ind w:left="1212"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
    <w:nsid w:val="0000002B"/>
    <w:multiLevelType w:val="multilevel"/>
    <w:tmpl w:val="0000002B"/>
    <w:name w:val="WWNum43"/>
    <w:lvl w:ilvl="0">
      <w:start w:val="1"/>
      <w:numFmt w:val="decimal"/>
      <w:lvlText w:val="%1)"/>
      <w:lvlJc w:val="left"/>
      <w:pPr>
        <w:tabs>
          <w:tab w:val="num" w:pos="0"/>
        </w:tabs>
        <w:ind w:left="1212"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
    <w:nsid w:val="0000002C"/>
    <w:multiLevelType w:val="multilevel"/>
    <w:tmpl w:val="0000002C"/>
    <w:name w:val="WWNum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2D"/>
    <w:multiLevelType w:val="multilevel"/>
    <w:tmpl w:val="0000002D"/>
    <w:name w:val="WWNum45"/>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6">
    <w:nsid w:val="00000033"/>
    <w:multiLevelType w:val="multilevel"/>
    <w:tmpl w:val="00000033"/>
    <w:name w:val="WWNum51"/>
    <w:lvl w:ilvl="0">
      <w:start w:val="1"/>
      <w:numFmt w:val="decimal"/>
      <w:lvlText w:val="%1)"/>
      <w:lvlJc w:val="left"/>
      <w:pPr>
        <w:tabs>
          <w:tab w:val="num" w:pos="0"/>
        </w:tabs>
        <w:ind w:left="1212"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characterSpacingControl w:val="doNotCompress"/>
  <w:compat>
    <w:applyBreakingRules/>
  </w:compat>
  <w:rsids>
    <w:rsidRoot w:val="00FF3490"/>
    <w:rsid w:val="00044699"/>
    <w:rsid w:val="000A7954"/>
    <w:rsid w:val="00213ADA"/>
    <w:rsid w:val="00303ABA"/>
    <w:rsid w:val="0033633C"/>
    <w:rsid w:val="00406B7A"/>
    <w:rsid w:val="004D3ACB"/>
    <w:rsid w:val="005E02AC"/>
    <w:rsid w:val="00637195"/>
    <w:rsid w:val="00702FA5"/>
    <w:rsid w:val="00764572"/>
    <w:rsid w:val="008D5FFC"/>
    <w:rsid w:val="009E2E5C"/>
    <w:rsid w:val="00A86B7C"/>
    <w:rsid w:val="00AD2D7D"/>
    <w:rsid w:val="00C00FB1"/>
    <w:rsid w:val="00C12930"/>
    <w:rsid w:val="00CD6360"/>
    <w:rsid w:val="00E529A8"/>
    <w:rsid w:val="00E53A6C"/>
    <w:rsid w:val="00FF3490"/>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t-EE"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laad">
    <w:name w:val="Normal"/>
    <w:qFormat/>
    <w:rsid w:val="00FF3490"/>
    <w:pPr>
      <w:suppressAutoHyphens/>
      <w:overflowPunct w:val="0"/>
      <w:spacing w:after="200" w:line="276" w:lineRule="auto"/>
      <w:textAlignment w:val="baseline"/>
    </w:pPr>
    <w:rPr>
      <w:rFonts w:ascii="Calibri" w:eastAsia="Times New Roman" w:hAnsi="Calibri"/>
      <w:color w:val="00000A"/>
      <w:kern w:val="1"/>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Kommentaaritekst1">
    <w:name w:val="Kommentaari tekst1"/>
    <w:basedOn w:val="Normaallaad"/>
    <w:rsid w:val="00FF3490"/>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2880</Words>
  <Characters>16704</Characters>
  <Application>Microsoft Office Word</Application>
  <DocSecurity>0</DocSecurity>
  <Lines>139</Lines>
  <Paragraphs>39</Paragraphs>
  <ScaleCrop>false</ScaleCrop>
  <Company>Kool</Company>
  <LinksUpToDate>false</LinksUpToDate>
  <CharactersWithSpaces>19545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taimivilta</dc:creator>
  <cp:lastModifiedBy>ylle</cp:lastModifiedBy>
  <cp:revision>5</cp:revision>
  <dcterms:created xsi:type="dcterms:W3CDTF">2018-02-23T09:00:00Z</dcterms:created>
  <dcterms:modified xsi:type="dcterms:W3CDTF">2018-02-23T10:48:00Z</dcterms:modified>
</cp:coreProperties>
</file>